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8D" w:rsidRPr="004976E3" w:rsidRDefault="000F7CB0" w:rsidP="001F38BC">
      <w:pPr>
        <w:pStyle w:val="Corpotesto"/>
        <w:spacing w:line="360" w:lineRule="auto"/>
        <w:rPr>
          <w:sz w:val="24"/>
          <w:szCs w:val="24"/>
          <w:lang w:val="it-IT"/>
        </w:rPr>
      </w:pPr>
      <w:r w:rsidRPr="004976E3">
        <w:rPr>
          <w:noProof/>
          <w:sz w:val="24"/>
          <w:szCs w:val="24"/>
          <w:lang w:val="it-IT" w:eastAsia="it-IT"/>
        </w:rPr>
        <mc:AlternateContent>
          <mc:Choice Requires="wps">
            <w:drawing>
              <wp:anchor distT="0" distB="0" distL="114300" distR="114300" simplePos="0" relativeHeight="251655680" behindDoc="0" locked="0" layoutInCell="1" allowOverlap="1" wp14:anchorId="7FC18B9F" wp14:editId="3F164B19">
                <wp:simplePos x="0" y="0"/>
                <wp:positionH relativeFrom="page">
                  <wp:posOffset>7478395</wp:posOffset>
                </wp:positionH>
                <wp:positionV relativeFrom="page">
                  <wp:posOffset>10689590</wp:posOffset>
                </wp:positionV>
                <wp:extent cx="0" cy="0"/>
                <wp:effectExtent l="10795" t="10670540" r="8255" b="106692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A8A8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904DA"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85pt,841.7pt" to="588.85pt,8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" strokecolor="#a8a8a8" strokeweight=".48pt">
                <w10:wrap anchorx="page" anchory="page"/>
              </v:line>
            </w:pict>
          </mc:Fallback>
        </mc:AlternateContent>
      </w:r>
    </w:p>
    <w:p w:rsidR="001F38BC" w:rsidRDefault="00464889" w:rsidP="001F38BC">
      <w:pPr>
        <w:pStyle w:val="Titolo1"/>
        <w:spacing w:before="0" w:line="360" w:lineRule="auto"/>
        <w:ind w:left="191"/>
        <w:jc w:val="center"/>
        <w:rPr>
          <w:color w:val="1C1C21"/>
          <w:w w:val="105"/>
          <w:sz w:val="24"/>
          <w:szCs w:val="24"/>
          <w:lang w:val="it-IT"/>
        </w:rPr>
      </w:pPr>
      <w:r w:rsidRPr="004976E3">
        <w:rPr>
          <w:color w:val="1C1C21"/>
          <w:w w:val="105"/>
          <w:sz w:val="24"/>
          <w:szCs w:val="24"/>
          <w:lang w:val="it-IT"/>
        </w:rPr>
        <w:t>RELAZIONE ANNUALE DELL'ORGANISMO DI VIGIL</w:t>
      </w:r>
      <w:r w:rsidRPr="004976E3">
        <w:rPr>
          <w:color w:val="34343A"/>
          <w:w w:val="105"/>
          <w:sz w:val="24"/>
          <w:szCs w:val="24"/>
          <w:lang w:val="it-IT"/>
        </w:rPr>
        <w:t>A</w:t>
      </w:r>
      <w:r w:rsidR="002108AF" w:rsidRPr="004976E3">
        <w:rPr>
          <w:color w:val="1C1C21"/>
          <w:w w:val="105"/>
          <w:sz w:val="24"/>
          <w:szCs w:val="24"/>
          <w:lang w:val="it-IT"/>
        </w:rPr>
        <w:t>NZA</w:t>
      </w:r>
    </w:p>
    <w:p w:rsidR="00704B8D" w:rsidRPr="004976E3" w:rsidRDefault="002108AF" w:rsidP="001F38BC">
      <w:pPr>
        <w:pStyle w:val="Titolo1"/>
        <w:spacing w:before="0" w:line="360" w:lineRule="auto"/>
        <w:ind w:left="191"/>
        <w:jc w:val="center"/>
        <w:rPr>
          <w:sz w:val="24"/>
          <w:szCs w:val="24"/>
          <w:lang w:val="it-IT"/>
        </w:rPr>
      </w:pPr>
      <w:r w:rsidRPr="004976E3">
        <w:rPr>
          <w:color w:val="1C1C21"/>
          <w:w w:val="105"/>
          <w:sz w:val="24"/>
          <w:szCs w:val="24"/>
          <w:lang w:val="it-IT"/>
        </w:rPr>
        <w:t>ESERCIZIO 20</w:t>
      </w:r>
      <w:r w:rsidR="001F38BC">
        <w:rPr>
          <w:color w:val="1C1C21"/>
          <w:w w:val="105"/>
          <w:sz w:val="24"/>
          <w:szCs w:val="24"/>
          <w:lang w:val="it-IT"/>
        </w:rPr>
        <w:t>2</w:t>
      </w:r>
      <w:r w:rsidR="006B6A7D">
        <w:rPr>
          <w:color w:val="1C1C21"/>
          <w:w w:val="105"/>
          <w:sz w:val="24"/>
          <w:szCs w:val="24"/>
          <w:lang w:val="it-IT"/>
        </w:rPr>
        <w:t>1</w:t>
      </w:r>
    </w:p>
    <w:p w:rsidR="00704B8D" w:rsidRPr="004976E3" w:rsidRDefault="00704B8D" w:rsidP="001F38BC">
      <w:pPr>
        <w:pStyle w:val="Corpotesto"/>
        <w:spacing w:line="360" w:lineRule="auto"/>
        <w:rPr>
          <w:b/>
          <w:sz w:val="24"/>
          <w:szCs w:val="24"/>
          <w:lang w:val="it-IT"/>
        </w:rPr>
      </w:pPr>
    </w:p>
    <w:p w:rsidR="00704B8D" w:rsidRPr="004976E3" w:rsidRDefault="00704B8D" w:rsidP="001F38BC">
      <w:pPr>
        <w:pStyle w:val="Corpotesto"/>
        <w:spacing w:line="360" w:lineRule="auto"/>
        <w:rPr>
          <w:b/>
          <w:sz w:val="24"/>
          <w:szCs w:val="24"/>
          <w:lang w:val="it-IT"/>
        </w:rPr>
      </w:pPr>
    </w:p>
    <w:p w:rsidR="00704B8D" w:rsidRPr="004976E3" w:rsidRDefault="00105A62" w:rsidP="001F38BC">
      <w:pPr>
        <w:pStyle w:val="Corpotesto"/>
        <w:spacing w:line="360" w:lineRule="auto"/>
        <w:ind w:right="3"/>
        <w:jc w:val="right"/>
        <w:rPr>
          <w:sz w:val="24"/>
          <w:szCs w:val="24"/>
          <w:lang w:val="it-IT"/>
        </w:rPr>
      </w:pPr>
      <w:r w:rsidRPr="004976E3">
        <w:rPr>
          <w:color w:val="1C1C21"/>
          <w:sz w:val="24"/>
          <w:szCs w:val="24"/>
          <w:lang w:val="it-IT"/>
        </w:rPr>
        <w:t>Alla c</w:t>
      </w:r>
      <w:r w:rsidR="003E15B1">
        <w:rPr>
          <w:color w:val="1C1C21"/>
          <w:sz w:val="24"/>
          <w:szCs w:val="24"/>
          <w:lang w:val="it-IT"/>
        </w:rPr>
        <w:t xml:space="preserve">.a. del Consiglio </w:t>
      </w:r>
      <w:r w:rsidR="00464889" w:rsidRPr="004976E3">
        <w:rPr>
          <w:color w:val="1C1C21"/>
          <w:sz w:val="24"/>
          <w:szCs w:val="24"/>
          <w:lang w:val="it-IT"/>
        </w:rPr>
        <w:t>di Amministrazione della</w:t>
      </w:r>
      <w:r w:rsidR="00464889" w:rsidRPr="004976E3">
        <w:rPr>
          <w:color w:val="1C1C21"/>
          <w:spacing w:val="54"/>
          <w:sz w:val="24"/>
          <w:szCs w:val="24"/>
          <w:lang w:val="it-IT"/>
        </w:rPr>
        <w:t xml:space="preserve"> </w:t>
      </w:r>
      <w:r w:rsidR="00464889" w:rsidRPr="004976E3">
        <w:rPr>
          <w:color w:val="1C1C21"/>
          <w:sz w:val="24"/>
          <w:szCs w:val="24"/>
          <w:lang w:val="it-IT"/>
        </w:rPr>
        <w:t>società</w:t>
      </w:r>
    </w:p>
    <w:p w:rsidR="00704B8D" w:rsidRPr="004976E3" w:rsidRDefault="003E15B1" w:rsidP="001F38BC">
      <w:pPr>
        <w:pStyle w:val="Titolo1"/>
        <w:spacing w:before="0" w:line="360" w:lineRule="auto"/>
        <w:ind w:right="3"/>
        <w:rPr>
          <w:sz w:val="24"/>
          <w:szCs w:val="24"/>
          <w:lang w:val="it-IT"/>
        </w:rPr>
      </w:pPr>
      <w:r>
        <w:rPr>
          <w:color w:val="1C1C21"/>
          <w:sz w:val="24"/>
          <w:szCs w:val="24"/>
          <w:lang w:val="it-IT"/>
        </w:rPr>
        <w:t xml:space="preserve">PUBLISERVIZI </w:t>
      </w:r>
      <w:r w:rsidR="00464889" w:rsidRPr="004976E3">
        <w:rPr>
          <w:color w:val="1C1C21"/>
          <w:sz w:val="24"/>
          <w:szCs w:val="24"/>
          <w:lang w:val="it-IT"/>
        </w:rPr>
        <w:t>S.P.A.</w:t>
      </w:r>
    </w:p>
    <w:p w:rsidR="00704B8D" w:rsidRPr="004976E3" w:rsidRDefault="00464889" w:rsidP="001F38BC">
      <w:pPr>
        <w:pStyle w:val="Corpotesto"/>
        <w:spacing w:line="360" w:lineRule="auto"/>
        <w:ind w:left="4090" w:right="3" w:firstLine="2319"/>
        <w:jc w:val="right"/>
        <w:rPr>
          <w:sz w:val="24"/>
          <w:szCs w:val="24"/>
          <w:lang w:val="it-IT"/>
        </w:rPr>
      </w:pPr>
      <w:r w:rsidRPr="004976E3">
        <w:rPr>
          <w:color w:val="1C1C21"/>
          <w:w w:val="105"/>
          <w:sz w:val="24"/>
          <w:szCs w:val="24"/>
          <w:lang w:val="it-IT"/>
        </w:rPr>
        <w:t>Via Garigliano, 1 - 50053 Empoli</w:t>
      </w:r>
      <w:r w:rsidRPr="004976E3">
        <w:rPr>
          <w:color w:val="1C1C21"/>
          <w:w w:val="101"/>
          <w:sz w:val="24"/>
          <w:szCs w:val="24"/>
          <w:lang w:val="it-IT"/>
        </w:rPr>
        <w:t xml:space="preserve"> </w:t>
      </w:r>
      <w:r w:rsidRPr="004976E3">
        <w:rPr>
          <w:color w:val="1C1C21"/>
          <w:w w:val="105"/>
          <w:sz w:val="24"/>
          <w:szCs w:val="24"/>
          <w:lang w:val="it-IT"/>
        </w:rPr>
        <w:t>Capitale sociale euro 31.621.353,72 - interamente versato</w:t>
      </w:r>
      <w:r w:rsidRPr="004976E3">
        <w:rPr>
          <w:color w:val="1C1C21"/>
          <w:sz w:val="24"/>
          <w:szCs w:val="24"/>
          <w:lang w:val="it-IT"/>
        </w:rPr>
        <w:t xml:space="preserve"> </w:t>
      </w:r>
      <w:r w:rsidRPr="004976E3">
        <w:rPr>
          <w:color w:val="1C1C21"/>
          <w:w w:val="105"/>
          <w:sz w:val="24"/>
          <w:szCs w:val="24"/>
          <w:lang w:val="it-IT"/>
        </w:rPr>
        <w:t>Tel. +39 0571 1825073 - Fax. +39 0571 592744</w:t>
      </w:r>
    </w:p>
    <w:p w:rsidR="00704B8D" w:rsidRPr="004976E3" w:rsidRDefault="008C653D" w:rsidP="001F38BC">
      <w:pPr>
        <w:pStyle w:val="Corpotesto"/>
        <w:spacing w:line="360" w:lineRule="auto"/>
        <w:ind w:left="2215" w:right="3" w:firstLine="3046"/>
        <w:jc w:val="right"/>
        <w:rPr>
          <w:sz w:val="24"/>
          <w:szCs w:val="24"/>
          <w:lang w:val="it-IT"/>
        </w:rPr>
      </w:pPr>
      <w:hyperlink r:id="rId7">
        <w:r w:rsidR="00464889" w:rsidRPr="004976E3">
          <w:rPr>
            <w:color w:val="1C1C21"/>
            <w:w w:val="105"/>
            <w:sz w:val="24"/>
            <w:szCs w:val="24"/>
            <w:lang w:val="it-IT"/>
          </w:rPr>
          <w:t>info@publiservizi.it</w:t>
        </w:r>
      </w:hyperlink>
      <w:r w:rsidR="00464889" w:rsidRPr="004976E3">
        <w:rPr>
          <w:color w:val="1C1C21"/>
          <w:spacing w:val="-33"/>
          <w:w w:val="105"/>
          <w:sz w:val="24"/>
          <w:szCs w:val="24"/>
          <w:lang w:val="it-IT"/>
        </w:rPr>
        <w:t xml:space="preserve"> </w:t>
      </w:r>
      <w:r w:rsidR="00464889" w:rsidRPr="004976E3">
        <w:rPr>
          <w:color w:val="34343A"/>
          <w:w w:val="105"/>
          <w:sz w:val="24"/>
          <w:szCs w:val="24"/>
          <w:lang w:val="it-IT"/>
        </w:rPr>
        <w:t>-</w:t>
      </w:r>
      <w:r w:rsidR="00464889" w:rsidRPr="004976E3">
        <w:rPr>
          <w:color w:val="34343A"/>
          <w:spacing w:val="-29"/>
          <w:w w:val="105"/>
          <w:sz w:val="24"/>
          <w:szCs w:val="24"/>
          <w:lang w:val="it-IT"/>
        </w:rPr>
        <w:t xml:space="preserve"> </w:t>
      </w:r>
      <w:hyperlink r:id="rId8">
        <w:r w:rsidR="00464889" w:rsidRPr="004976E3">
          <w:rPr>
            <w:color w:val="1C1C21"/>
            <w:w w:val="105"/>
            <w:sz w:val="24"/>
            <w:szCs w:val="24"/>
            <w:lang w:val="it-IT"/>
          </w:rPr>
          <w:t>info@pec.publiservizi.it</w:t>
        </w:r>
      </w:hyperlink>
      <w:r w:rsidR="00464889" w:rsidRPr="004976E3">
        <w:rPr>
          <w:color w:val="1C1C21"/>
          <w:w w:val="103"/>
          <w:sz w:val="24"/>
          <w:szCs w:val="24"/>
          <w:lang w:val="it-IT"/>
        </w:rPr>
        <w:t xml:space="preserve"> </w:t>
      </w:r>
      <w:r w:rsidR="00464889" w:rsidRPr="004976E3">
        <w:rPr>
          <w:color w:val="1C1C21"/>
          <w:w w:val="105"/>
          <w:sz w:val="24"/>
          <w:szCs w:val="24"/>
          <w:lang w:val="it-IT"/>
        </w:rPr>
        <w:t>Iscrizione</w:t>
      </w:r>
      <w:r w:rsidR="00464889" w:rsidRPr="004976E3">
        <w:rPr>
          <w:color w:val="1C1C21"/>
          <w:spacing w:val="-10"/>
          <w:w w:val="105"/>
          <w:sz w:val="24"/>
          <w:szCs w:val="24"/>
          <w:lang w:val="it-IT"/>
        </w:rPr>
        <w:t xml:space="preserve"> </w:t>
      </w:r>
      <w:r w:rsidR="00464889" w:rsidRPr="004976E3">
        <w:rPr>
          <w:color w:val="1C1C21"/>
          <w:w w:val="105"/>
          <w:sz w:val="24"/>
          <w:szCs w:val="24"/>
          <w:lang w:val="it-IT"/>
        </w:rPr>
        <w:t>al</w:t>
      </w:r>
      <w:r w:rsidR="00464889" w:rsidRPr="004976E3">
        <w:rPr>
          <w:color w:val="1C1C21"/>
          <w:spacing w:val="-15"/>
          <w:w w:val="105"/>
          <w:sz w:val="24"/>
          <w:szCs w:val="24"/>
          <w:lang w:val="it-IT"/>
        </w:rPr>
        <w:t xml:space="preserve"> </w:t>
      </w:r>
      <w:r w:rsidR="00464889" w:rsidRPr="004976E3">
        <w:rPr>
          <w:color w:val="1C1C21"/>
          <w:w w:val="105"/>
          <w:sz w:val="24"/>
          <w:szCs w:val="24"/>
          <w:lang w:val="it-IT"/>
        </w:rPr>
        <w:t>Registro</w:t>
      </w:r>
      <w:r w:rsidR="00464889" w:rsidRPr="004976E3">
        <w:rPr>
          <w:color w:val="1C1C21"/>
          <w:spacing w:val="-11"/>
          <w:w w:val="105"/>
          <w:sz w:val="24"/>
          <w:szCs w:val="24"/>
          <w:lang w:val="it-IT"/>
        </w:rPr>
        <w:t xml:space="preserve"> </w:t>
      </w:r>
      <w:r w:rsidR="00464889" w:rsidRPr="004976E3">
        <w:rPr>
          <w:color w:val="1C1C21"/>
          <w:w w:val="105"/>
          <w:sz w:val="24"/>
          <w:szCs w:val="24"/>
          <w:lang w:val="it-IT"/>
        </w:rPr>
        <w:t>delle</w:t>
      </w:r>
      <w:r w:rsidR="00464889" w:rsidRPr="004976E3">
        <w:rPr>
          <w:color w:val="1C1C21"/>
          <w:spacing w:val="-14"/>
          <w:w w:val="105"/>
          <w:sz w:val="24"/>
          <w:szCs w:val="24"/>
          <w:lang w:val="it-IT"/>
        </w:rPr>
        <w:t xml:space="preserve"> </w:t>
      </w:r>
      <w:r w:rsidR="00464889" w:rsidRPr="004976E3">
        <w:rPr>
          <w:color w:val="1C1C21"/>
          <w:w w:val="105"/>
          <w:sz w:val="24"/>
          <w:szCs w:val="24"/>
          <w:lang w:val="it-IT"/>
        </w:rPr>
        <w:t>Imprese</w:t>
      </w:r>
      <w:r w:rsidR="00464889" w:rsidRPr="004976E3">
        <w:rPr>
          <w:color w:val="1C1C21"/>
          <w:spacing w:val="-13"/>
          <w:w w:val="105"/>
          <w:sz w:val="24"/>
          <w:szCs w:val="24"/>
          <w:lang w:val="it-IT"/>
        </w:rPr>
        <w:t xml:space="preserve"> </w:t>
      </w:r>
      <w:r w:rsidR="00464889" w:rsidRPr="004976E3">
        <w:rPr>
          <w:color w:val="1C1C21"/>
          <w:w w:val="105"/>
          <w:sz w:val="24"/>
          <w:szCs w:val="24"/>
          <w:lang w:val="it-IT"/>
        </w:rPr>
        <w:t>di</w:t>
      </w:r>
      <w:r w:rsidR="00464889" w:rsidRPr="004976E3">
        <w:rPr>
          <w:color w:val="1C1C21"/>
          <w:spacing w:val="-21"/>
          <w:w w:val="105"/>
          <w:sz w:val="24"/>
          <w:szCs w:val="24"/>
          <w:lang w:val="it-IT"/>
        </w:rPr>
        <w:t xml:space="preserve"> </w:t>
      </w:r>
      <w:r w:rsidR="00464889" w:rsidRPr="004976E3">
        <w:rPr>
          <w:color w:val="1C1C21"/>
          <w:w w:val="105"/>
          <w:sz w:val="24"/>
          <w:szCs w:val="24"/>
          <w:lang w:val="it-IT"/>
        </w:rPr>
        <w:t>Firenze</w:t>
      </w:r>
      <w:r w:rsidR="00464889" w:rsidRPr="004976E3">
        <w:rPr>
          <w:color w:val="1C1C21"/>
          <w:spacing w:val="-17"/>
          <w:w w:val="105"/>
          <w:sz w:val="24"/>
          <w:szCs w:val="24"/>
          <w:lang w:val="it-IT"/>
        </w:rPr>
        <w:t xml:space="preserve"> </w:t>
      </w:r>
      <w:r w:rsidR="00464889" w:rsidRPr="004976E3">
        <w:rPr>
          <w:color w:val="1C1C21"/>
          <w:w w:val="105"/>
          <w:sz w:val="24"/>
          <w:szCs w:val="24"/>
          <w:lang w:val="it-IT"/>
        </w:rPr>
        <w:t>e</w:t>
      </w:r>
      <w:r w:rsidR="00464889" w:rsidRPr="004976E3">
        <w:rPr>
          <w:color w:val="1C1C21"/>
          <w:spacing w:val="-20"/>
          <w:w w:val="105"/>
          <w:sz w:val="24"/>
          <w:szCs w:val="24"/>
          <w:lang w:val="it-IT"/>
        </w:rPr>
        <w:t xml:space="preserve"> </w:t>
      </w:r>
      <w:r w:rsidR="00464889" w:rsidRPr="004976E3">
        <w:rPr>
          <w:color w:val="1C1C21"/>
          <w:w w:val="105"/>
          <w:sz w:val="24"/>
          <w:szCs w:val="24"/>
          <w:lang w:val="it-IT"/>
        </w:rPr>
        <w:t>Codice</w:t>
      </w:r>
      <w:r w:rsidR="00464889" w:rsidRPr="004976E3">
        <w:rPr>
          <w:color w:val="1C1C21"/>
          <w:spacing w:val="-15"/>
          <w:w w:val="105"/>
          <w:sz w:val="24"/>
          <w:szCs w:val="24"/>
          <w:lang w:val="it-IT"/>
        </w:rPr>
        <w:t xml:space="preserve"> </w:t>
      </w:r>
      <w:r w:rsidR="00464889" w:rsidRPr="004976E3">
        <w:rPr>
          <w:color w:val="1C1C21"/>
          <w:w w:val="105"/>
          <w:sz w:val="24"/>
          <w:szCs w:val="24"/>
          <w:lang w:val="it-IT"/>
        </w:rPr>
        <w:t>Fiscale:</w:t>
      </w:r>
      <w:r w:rsidR="00464889" w:rsidRPr="004976E3">
        <w:rPr>
          <w:color w:val="1C1C21"/>
          <w:spacing w:val="-11"/>
          <w:w w:val="105"/>
          <w:sz w:val="24"/>
          <w:szCs w:val="24"/>
          <w:lang w:val="it-IT"/>
        </w:rPr>
        <w:t xml:space="preserve"> </w:t>
      </w:r>
      <w:r w:rsidR="00464889" w:rsidRPr="004976E3">
        <w:rPr>
          <w:color w:val="1C1C21"/>
          <w:w w:val="105"/>
          <w:sz w:val="24"/>
          <w:szCs w:val="24"/>
          <w:lang w:val="it-IT"/>
        </w:rPr>
        <w:t>91002470481</w:t>
      </w:r>
    </w:p>
    <w:p w:rsidR="00704B8D" w:rsidRPr="004976E3" w:rsidRDefault="00464889" w:rsidP="001F38BC">
      <w:pPr>
        <w:pStyle w:val="Corpotesto"/>
        <w:spacing w:line="360" w:lineRule="auto"/>
        <w:ind w:right="3"/>
        <w:jc w:val="right"/>
        <w:rPr>
          <w:sz w:val="24"/>
          <w:szCs w:val="24"/>
          <w:lang w:val="it-IT"/>
        </w:rPr>
      </w:pPr>
      <w:r w:rsidRPr="004976E3">
        <w:rPr>
          <w:color w:val="1C1C21"/>
          <w:w w:val="105"/>
          <w:sz w:val="24"/>
          <w:szCs w:val="24"/>
          <w:lang w:val="it-IT"/>
        </w:rPr>
        <w:t>Pa</w:t>
      </w:r>
      <w:r w:rsidR="00096248" w:rsidRPr="004976E3">
        <w:rPr>
          <w:color w:val="1C1C21"/>
          <w:w w:val="105"/>
          <w:sz w:val="24"/>
          <w:szCs w:val="24"/>
          <w:lang w:val="it-IT"/>
        </w:rPr>
        <w:t>rtita</w:t>
      </w:r>
      <w:r w:rsidRPr="004976E3">
        <w:rPr>
          <w:color w:val="1C1C21"/>
          <w:w w:val="105"/>
          <w:sz w:val="24"/>
          <w:szCs w:val="24"/>
          <w:lang w:val="it-IT"/>
        </w:rPr>
        <w:t xml:space="preserve"> IVA: 03958370482</w:t>
      </w:r>
    </w:p>
    <w:p w:rsidR="00704B8D" w:rsidRPr="004976E3" w:rsidRDefault="00464889" w:rsidP="001F38BC">
      <w:pPr>
        <w:pStyle w:val="Corpotesto"/>
        <w:spacing w:line="360" w:lineRule="auto"/>
        <w:ind w:right="3"/>
        <w:jc w:val="right"/>
        <w:rPr>
          <w:sz w:val="24"/>
          <w:szCs w:val="24"/>
          <w:lang w:val="it-IT"/>
        </w:rPr>
      </w:pPr>
      <w:r w:rsidRPr="004976E3">
        <w:rPr>
          <w:color w:val="1C1C21"/>
          <w:sz w:val="24"/>
          <w:szCs w:val="24"/>
          <w:lang w:val="it-IT"/>
        </w:rPr>
        <w:t>REA: FI - 468120</w:t>
      </w:r>
    </w:p>
    <w:p w:rsidR="00704B8D" w:rsidRPr="004976E3" w:rsidRDefault="00704B8D" w:rsidP="001F38BC">
      <w:pPr>
        <w:pStyle w:val="Corpotesto"/>
        <w:spacing w:line="360" w:lineRule="auto"/>
        <w:rPr>
          <w:sz w:val="24"/>
          <w:szCs w:val="24"/>
          <w:lang w:val="it-IT"/>
        </w:rPr>
      </w:pPr>
    </w:p>
    <w:p w:rsidR="00704B8D" w:rsidRPr="004976E3" w:rsidRDefault="00704B8D" w:rsidP="001F38BC">
      <w:pPr>
        <w:pStyle w:val="Corpotesto"/>
        <w:spacing w:line="360" w:lineRule="auto"/>
        <w:rPr>
          <w:sz w:val="24"/>
          <w:szCs w:val="24"/>
          <w:lang w:val="it-IT"/>
        </w:rPr>
      </w:pPr>
    </w:p>
    <w:p w:rsidR="00704B8D" w:rsidRPr="004976E3" w:rsidRDefault="00464889" w:rsidP="001F38BC">
      <w:pPr>
        <w:pStyle w:val="Corpotesto"/>
        <w:spacing w:line="360" w:lineRule="auto"/>
        <w:jc w:val="both"/>
        <w:rPr>
          <w:sz w:val="24"/>
          <w:szCs w:val="24"/>
          <w:lang w:val="it-IT"/>
        </w:rPr>
      </w:pPr>
      <w:r w:rsidRPr="004976E3">
        <w:rPr>
          <w:color w:val="1C1C21"/>
          <w:sz w:val="24"/>
          <w:szCs w:val="24"/>
          <w:lang w:val="it-IT"/>
        </w:rPr>
        <w:t>Egregi Signori,</w:t>
      </w:r>
    </w:p>
    <w:p w:rsidR="00704B8D" w:rsidRPr="004976E3" w:rsidRDefault="00464889" w:rsidP="00E97F0D">
      <w:pPr>
        <w:pStyle w:val="Corpotesto"/>
        <w:spacing w:line="360" w:lineRule="auto"/>
        <w:ind w:firstLine="1418"/>
        <w:jc w:val="both"/>
        <w:rPr>
          <w:sz w:val="24"/>
          <w:szCs w:val="24"/>
          <w:lang w:val="it-IT"/>
        </w:rPr>
      </w:pPr>
      <w:r w:rsidRPr="004976E3">
        <w:rPr>
          <w:color w:val="1C1C21"/>
          <w:w w:val="105"/>
          <w:sz w:val="24"/>
          <w:szCs w:val="24"/>
          <w:lang w:val="it-IT"/>
        </w:rPr>
        <w:t>Vi sottoponiamo qui di seguito la relazione delle attività realizzate dall'Organismo di Vigilanza (di seguito denominato ODV) di PUBLISERVIZI S.P.A. (di seguito, la Società), per dare concreta attuazione alle disposizioni contenute nel Modello Organizzativo adottato ai sensi del D. Lgs. 231/2001.</w:t>
      </w:r>
    </w:p>
    <w:p w:rsidR="00704B8D" w:rsidRPr="004976E3" w:rsidRDefault="002108AF" w:rsidP="001F38BC">
      <w:pPr>
        <w:pStyle w:val="Corpotesto"/>
        <w:spacing w:line="360" w:lineRule="auto"/>
        <w:ind w:hanging="3"/>
        <w:jc w:val="both"/>
        <w:rPr>
          <w:sz w:val="24"/>
          <w:szCs w:val="24"/>
          <w:lang w:val="it-IT"/>
        </w:rPr>
      </w:pPr>
      <w:r w:rsidRPr="004976E3">
        <w:rPr>
          <w:color w:val="1C1C21"/>
          <w:w w:val="105"/>
          <w:sz w:val="24"/>
          <w:szCs w:val="24"/>
          <w:lang w:val="it-IT"/>
        </w:rPr>
        <w:t>In data 27 maggio</w:t>
      </w:r>
      <w:r w:rsidR="00464889" w:rsidRPr="004976E3">
        <w:rPr>
          <w:color w:val="1C1C21"/>
          <w:w w:val="105"/>
          <w:sz w:val="24"/>
          <w:szCs w:val="24"/>
          <w:lang w:val="it-IT"/>
        </w:rPr>
        <w:t xml:space="preserve"> 2016, il Consiglio di Amministrazione ha deliberato l'aggiornamento del Modello Organizzativo e la modifica della composizione dell'Organismo al fine di meglio rispondere ai requisiti di autonomia ed indipend</w:t>
      </w:r>
      <w:r w:rsidRPr="004976E3">
        <w:rPr>
          <w:color w:val="1C1C21"/>
          <w:w w:val="105"/>
          <w:sz w:val="24"/>
          <w:szCs w:val="24"/>
          <w:lang w:val="it-IT"/>
        </w:rPr>
        <w:t>enza richiesti dalla vigente nor</w:t>
      </w:r>
      <w:r w:rsidR="00464889" w:rsidRPr="004976E3">
        <w:rPr>
          <w:color w:val="1C1C21"/>
          <w:w w:val="105"/>
          <w:sz w:val="24"/>
          <w:szCs w:val="24"/>
          <w:lang w:val="it-IT"/>
        </w:rPr>
        <w:t>mativa.</w:t>
      </w:r>
    </w:p>
    <w:p w:rsidR="00704B8D" w:rsidRPr="004976E3" w:rsidRDefault="00464889" w:rsidP="001F38BC">
      <w:pPr>
        <w:pStyle w:val="Corpotesto"/>
        <w:spacing w:line="360" w:lineRule="auto"/>
        <w:ind w:hanging="2"/>
        <w:jc w:val="both"/>
        <w:rPr>
          <w:sz w:val="24"/>
          <w:szCs w:val="24"/>
          <w:lang w:val="it-IT"/>
        </w:rPr>
      </w:pPr>
      <w:r w:rsidRPr="004976E3">
        <w:rPr>
          <w:color w:val="1C1C21"/>
          <w:w w:val="105"/>
          <w:sz w:val="24"/>
          <w:szCs w:val="24"/>
          <w:lang w:val="it-IT"/>
        </w:rPr>
        <w:t>Le funzioni di OdV sono state affidate al Collegio Sindacale con deliber</w:t>
      </w:r>
      <w:r w:rsidR="002108AF" w:rsidRPr="004976E3">
        <w:rPr>
          <w:color w:val="1C1C21"/>
          <w:w w:val="105"/>
          <w:sz w:val="24"/>
          <w:szCs w:val="24"/>
          <w:lang w:val="it-IT"/>
        </w:rPr>
        <w:t>a dell'assemblea dei soci del 24</w:t>
      </w:r>
      <w:r w:rsidRPr="004976E3">
        <w:rPr>
          <w:color w:val="1C1C21"/>
          <w:w w:val="105"/>
          <w:sz w:val="24"/>
          <w:szCs w:val="24"/>
          <w:lang w:val="it-IT"/>
        </w:rPr>
        <w:t xml:space="preserve"> </w:t>
      </w:r>
      <w:r w:rsidR="002108AF" w:rsidRPr="004976E3">
        <w:rPr>
          <w:color w:val="1C1C21"/>
          <w:w w:val="105"/>
          <w:sz w:val="24"/>
          <w:szCs w:val="24"/>
          <w:lang w:val="it-IT"/>
        </w:rPr>
        <w:t>novembre</w:t>
      </w:r>
      <w:r w:rsidRPr="004976E3">
        <w:rPr>
          <w:color w:val="1C1C21"/>
          <w:w w:val="105"/>
          <w:sz w:val="24"/>
          <w:szCs w:val="24"/>
          <w:lang w:val="it-IT"/>
        </w:rPr>
        <w:t xml:space="preserve"> 201</w:t>
      </w:r>
      <w:r w:rsidR="002108AF" w:rsidRPr="004976E3">
        <w:rPr>
          <w:color w:val="1C1C21"/>
          <w:w w:val="105"/>
          <w:sz w:val="24"/>
          <w:szCs w:val="24"/>
          <w:lang w:val="it-IT"/>
        </w:rPr>
        <w:t>7</w:t>
      </w:r>
      <w:r w:rsidR="001F38BC" w:rsidRPr="001F38BC">
        <w:rPr>
          <w:lang w:val="it-IT"/>
        </w:rPr>
        <w:t xml:space="preserve"> e confermate con delibera dell'assemblea dei soci del </w:t>
      </w:r>
      <w:r w:rsidR="001F38BC" w:rsidRPr="001F38BC">
        <w:rPr>
          <w:color w:val="1C1C21"/>
          <w:w w:val="105"/>
          <w:sz w:val="24"/>
          <w:szCs w:val="24"/>
          <w:lang w:val="it-IT"/>
        </w:rPr>
        <w:t>15 dicembre 2020</w:t>
      </w:r>
      <w:r w:rsidRPr="004976E3">
        <w:rPr>
          <w:color w:val="1C1C21"/>
          <w:w w:val="105"/>
          <w:sz w:val="24"/>
          <w:szCs w:val="24"/>
          <w:lang w:val="it-IT"/>
        </w:rPr>
        <w:t>.</w:t>
      </w:r>
    </w:p>
    <w:p w:rsidR="00704B8D" w:rsidRPr="004976E3" w:rsidRDefault="00464889" w:rsidP="001F38BC">
      <w:pPr>
        <w:pStyle w:val="Corpotesto"/>
        <w:spacing w:line="360" w:lineRule="auto"/>
        <w:jc w:val="both"/>
        <w:rPr>
          <w:sz w:val="24"/>
          <w:szCs w:val="24"/>
          <w:lang w:val="it-IT"/>
        </w:rPr>
      </w:pPr>
      <w:r w:rsidRPr="004976E3">
        <w:rPr>
          <w:color w:val="1C1C21"/>
          <w:w w:val="105"/>
          <w:sz w:val="24"/>
          <w:szCs w:val="24"/>
          <w:lang w:val="it-IT"/>
        </w:rPr>
        <w:t>L' OdV è, quindi, composto da:</w:t>
      </w:r>
    </w:p>
    <w:p w:rsidR="00105A62" w:rsidRPr="004976E3" w:rsidRDefault="00464889" w:rsidP="001F38BC">
      <w:pPr>
        <w:pStyle w:val="Paragrafoelenco"/>
        <w:numPr>
          <w:ilvl w:val="0"/>
          <w:numId w:val="5"/>
        </w:numPr>
        <w:tabs>
          <w:tab w:val="left" w:pos="269"/>
        </w:tabs>
        <w:spacing w:before="0" w:line="360" w:lineRule="auto"/>
        <w:rPr>
          <w:sz w:val="24"/>
          <w:szCs w:val="24"/>
          <w:lang w:val="it-IT"/>
        </w:rPr>
      </w:pPr>
      <w:r w:rsidRPr="004976E3">
        <w:rPr>
          <w:color w:val="1C1C21"/>
          <w:sz w:val="24"/>
          <w:szCs w:val="24"/>
          <w:lang w:val="it-IT"/>
        </w:rPr>
        <w:t xml:space="preserve">Stefano Giraldi, Presidente del Collegio </w:t>
      </w:r>
      <w:r w:rsidRPr="004976E3">
        <w:rPr>
          <w:color w:val="1C1C21"/>
          <w:spacing w:val="-4"/>
          <w:sz w:val="24"/>
          <w:szCs w:val="24"/>
          <w:lang w:val="it-IT"/>
        </w:rPr>
        <w:t>Sindacale</w:t>
      </w:r>
      <w:r w:rsidRPr="004976E3">
        <w:rPr>
          <w:color w:val="34343A"/>
          <w:spacing w:val="-4"/>
          <w:sz w:val="24"/>
          <w:szCs w:val="24"/>
          <w:lang w:val="it-IT"/>
        </w:rPr>
        <w:t xml:space="preserve">, </w:t>
      </w:r>
      <w:r w:rsidRPr="004976E3">
        <w:rPr>
          <w:color w:val="1C1C21"/>
          <w:sz w:val="24"/>
          <w:szCs w:val="24"/>
          <w:lang w:val="it-IT"/>
        </w:rPr>
        <w:t>nato a Vinci il 26.03.1963,</w:t>
      </w:r>
      <w:r w:rsidR="00105A62" w:rsidRPr="004976E3">
        <w:rPr>
          <w:color w:val="1C1C21"/>
          <w:sz w:val="24"/>
          <w:szCs w:val="24"/>
          <w:lang w:val="it-IT"/>
        </w:rPr>
        <w:t xml:space="preserve"> ivi residente in Via Boccaccio</w:t>
      </w:r>
      <w:r w:rsidRPr="004976E3">
        <w:rPr>
          <w:color w:val="1C1C21"/>
          <w:sz w:val="24"/>
          <w:szCs w:val="24"/>
          <w:lang w:val="it-IT"/>
        </w:rPr>
        <w:t xml:space="preserve"> n. 14, Cod. Fisc. </w:t>
      </w:r>
      <w:r w:rsidR="00105A62" w:rsidRPr="004976E3">
        <w:rPr>
          <w:color w:val="1C1C21"/>
          <w:sz w:val="24"/>
          <w:szCs w:val="24"/>
          <w:lang w:val="it-IT"/>
        </w:rPr>
        <w:t>GRL SFN 63C26 M059D, iscritt</w:t>
      </w:r>
      <w:r w:rsidR="003E15B1">
        <w:rPr>
          <w:color w:val="1C1C21"/>
          <w:sz w:val="24"/>
          <w:szCs w:val="24"/>
          <w:lang w:val="it-IT"/>
        </w:rPr>
        <w:t xml:space="preserve">a nel Registro </w:t>
      </w:r>
      <w:r w:rsidRPr="004976E3">
        <w:rPr>
          <w:color w:val="1C1C21"/>
          <w:sz w:val="24"/>
          <w:szCs w:val="24"/>
          <w:lang w:val="it-IT"/>
        </w:rPr>
        <w:t>dei Revisori contabili al</w:t>
      </w:r>
      <w:r w:rsidR="00105A62" w:rsidRPr="004976E3">
        <w:rPr>
          <w:color w:val="1C1C21"/>
          <w:sz w:val="24"/>
          <w:szCs w:val="24"/>
          <w:lang w:val="it-IT"/>
        </w:rPr>
        <w:t xml:space="preserve"> </w:t>
      </w:r>
      <w:r w:rsidRPr="004976E3">
        <w:rPr>
          <w:color w:val="1C1C21"/>
          <w:w w:val="105"/>
          <w:sz w:val="24"/>
          <w:szCs w:val="24"/>
          <w:lang w:val="it-IT"/>
        </w:rPr>
        <w:t>n. 28262 con decreto ministeriale del 12</w:t>
      </w:r>
      <w:r w:rsidRPr="004976E3">
        <w:rPr>
          <w:color w:val="34343A"/>
          <w:w w:val="105"/>
          <w:sz w:val="24"/>
          <w:szCs w:val="24"/>
          <w:lang w:val="it-IT"/>
        </w:rPr>
        <w:t>.</w:t>
      </w:r>
      <w:r w:rsidRPr="004976E3">
        <w:rPr>
          <w:color w:val="1C1C21"/>
          <w:w w:val="105"/>
          <w:sz w:val="24"/>
          <w:szCs w:val="24"/>
          <w:lang w:val="it-IT"/>
        </w:rPr>
        <w:t>04.1995 pubblicato nella G.U. n. 31/bis del 21.04.1995;</w:t>
      </w:r>
    </w:p>
    <w:p w:rsidR="00105A62" w:rsidRPr="004976E3" w:rsidRDefault="002108AF" w:rsidP="001F38BC">
      <w:pPr>
        <w:pStyle w:val="Paragrafoelenco"/>
        <w:numPr>
          <w:ilvl w:val="0"/>
          <w:numId w:val="4"/>
        </w:numPr>
        <w:tabs>
          <w:tab w:val="left" w:pos="269"/>
        </w:tabs>
        <w:spacing w:before="0" w:line="360" w:lineRule="auto"/>
        <w:ind w:hanging="357"/>
        <w:rPr>
          <w:sz w:val="24"/>
          <w:szCs w:val="24"/>
          <w:lang w:val="it-IT"/>
        </w:rPr>
      </w:pPr>
      <w:r w:rsidRPr="004976E3">
        <w:rPr>
          <w:color w:val="1C1C21"/>
          <w:w w:val="105"/>
          <w:sz w:val="24"/>
          <w:szCs w:val="24"/>
          <w:lang w:val="it-IT"/>
        </w:rPr>
        <w:t>Olimpia Banci</w:t>
      </w:r>
      <w:r w:rsidR="00464889" w:rsidRPr="004976E3">
        <w:rPr>
          <w:color w:val="1C1C21"/>
          <w:w w:val="105"/>
          <w:sz w:val="24"/>
          <w:szCs w:val="24"/>
          <w:lang w:val="it-IT"/>
        </w:rPr>
        <w:t xml:space="preserve">, Sindaco Effettivo, nata a </w:t>
      </w:r>
      <w:r w:rsidRPr="004976E3">
        <w:rPr>
          <w:color w:val="1C1C21"/>
          <w:w w:val="105"/>
          <w:sz w:val="24"/>
          <w:szCs w:val="24"/>
          <w:lang w:val="it-IT"/>
        </w:rPr>
        <w:t>Pistoia</w:t>
      </w:r>
      <w:r w:rsidR="00464889" w:rsidRPr="004976E3">
        <w:rPr>
          <w:color w:val="1C1C21"/>
          <w:w w:val="105"/>
          <w:sz w:val="24"/>
          <w:szCs w:val="24"/>
          <w:lang w:val="it-IT"/>
        </w:rPr>
        <w:t xml:space="preserve"> il 1</w:t>
      </w:r>
      <w:r w:rsidRPr="004976E3">
        <w:rPr>
          <w:color w:val="1C1C21"/>
          <w:w w:val="105"/>
          <w:sz w:val="24"/>
          <w:szCs w:val="24"/>
          <w:lang w:val="it-IT"/>
        </w:rPr>
        <w:t>7</w:t>
      </w:r>
      <w:r w:rsidR="00464889" w:rsidRPr="004976E3">
        <w:rPr>
          <w:color w:val="1C1C21"/>
          <w:w w:val="105"/>
          <w:sz w:val="24"/>
          <w:szCs w:val="24"/>
          <w:lang w:val="it-IT"/>
        </w:rPr>
        <w:t>/0</w:t>
      </w:r>
      <w:r w:rsidRPr="004976E3">
        <w:rPr>
          <w:color w:val="1C1C21"/>
          <w:w w:val="105"/>
          <w:sz w:val="24"/>
          <w:szCs w:val="24"/>
          <w:lang w:val="it-IT"/>
        </w:rPr>
        <w:t>3</w:t>
      </w:r>
      <w:r w:rsidR="00464889" w:rsidRPr="004976E3">
        <w:rPr>
          <w:color w:val="1C1C21"/>
          <w:w w:val="105"/>
          <w:sz w:val="24"/>
          <w:szCs w:val="24"/>
          <w:lang w:val="it-IT"/>
        </w:rPr>
        <w:t>/19</w:t>
      </w:r>
      <w:r w:rsidRPr="004976E3">
        <w:rPr>
          <w:color w:val="1C1C21"/>
          <w:w w:val="105"/>
          <w:sz w:val="24"/>
          <w:szCs w:val="24"/>
          <w:lang w:val="it-IT"/>
        </w:rPr>
        <w:t>74</w:t>
      </w:r>
      <w:r w:rsidR="00464889" w:rsidRPr="004976E3">
        <w:rPr>
          <w:color w:val="34343A"/>
          <w:w w:val="105"/>
          <w:sz w:val="24"/>
          <w:szCs w:val="24"/>
          <w:lang w:val="it-IT"/>
        </w:rPr>
        <w:t xml:space="preserve">, </w:t>
      </w:r>
      <w:r w:rsidR="00464889" w:rsidRPr="004976E3">
        <w:rPr>
          <w:color w:val="1C1C21"/>
          <w:w w:val="105"/>
          <w:sz w:val="24"/>
          <w:szCs w:val="24"/>
          <w:lang w:val="it-IT"/>
        </w:rPr>
        <w:t xml:space="preserve">ivi residente in </w:t>
      </w:r>
      <w:r w:rsidR="00A572CB" w:rsidRPr="00A572CB">
        <w:rPr>
          <w:color w:val="1C1C21"/>
          <w:w w:val="105"/>
          <w:sz w:val="24"/>
          <w:szCs w:val="24"/>
          <w:lang w:val="it-IT"/>
        </w:rPr>
        <w:t>Via dei Frosini n. 3</w:t>
      </w:r>
      <w:r w:rsidR="00464889" w:rsidRPr="004976E3">
        <w:rPr>
          <w:color w:val="1C1C21"/>
          <w:w w:val="105"/>
          <w:sz w:val="24"/>
          <w:szCs w:val="24"/>
          <w:lang w:val="it-IT"/>
        </w:rPr>
        <w:t xml:space="preserve">, Cod. fisc. </w:t>
      </w:r>
      <w:r w:rsidRPr="004976E3">
        <w:rPr>
          <w:color w:val="1C1C21"/>
          <w:w w:val="105"/>
          <w:sz w:val="24"/>
          <w:szCs w:val="24"/>
          <w:lang w:val="it-IT"/>
        </w:rPr>
        <w:t>BNC LMP 74C57 G713L</w:t>
      </w:r>
      <w:r w:rsidR="00464889" w:rsidRPr="004976E3">
        <w:rPr>
          <w:color w:val="1C1C21"/>
          <w:w w:val="105"/>
          <w:sz w:val="24"/>
          <w:szCs w:val="24"/>
          <w:lang w:val="it-IT"/>
        </w:rPr>
        <w:t>, iscritta nel Registro dei Revisori contabili</w:t>
      </w:r>
      <w:r w:rsidR="00464889" w:rsidRPr="004976E3">
        <w:rPr>
          <w:color w:val="1C1C21"/>
          <w:spacing w:val="-2"/>
          <w:w w:val="105"/>
          <w:sz w:val="24"/>
          <w:szCs w:val="24"/>
          <w:lang w:val="it-IT"/>
        </w:rPr>
        <w:t xml:space="preserve"> </w:t>
      </w:r>
      <w:r w:rsidR="00464889" w:rsidRPr="004976E3">
        <w:rPr>
          <w:color w:val="1C1C21"/>
          <w:w w:val="105"/>
          <w:sz w:val="24"/>
          <w:szCs w:val="24"/>
          <w:lang w:val="it-IT"/>
        </w:rPr>
        <w:t>al</w:t>
      </w:r>
      <w:r w:rsidR="00464889" w:rsidRPr="004976E3">
        <w:rPr>
          <w:color w:val="1C1C21"/>
          <w:spacing w:val="-14"/>
          <w:w w:val="105"/>
          <w:sz w:val="24"/>
          <w:szCs w:val="24"/>
          <w:lang w:val="it-IT"/>
        </w:rPr>
        <w:t xml:space="preserve"> </w:t>
      </w:r>
      <w:r w:rsidR="00464889" w:rsidRPr="004976E3">
        <w:rPr>
          <w:color w:val="1C1C21"/>
          <w:w w:val="105"/>
          <w:sz w:val="24"/>
          <w:szCs w:val="24"/>
          <w:lang w:val="it-IT"/>
        </w:rPr>
        <w:t>n.</w:t>
      </w:r>
      <w:r w:rsidR="00464889" w:rsidRPr="004976E3">
        <w:rPr>
          <w:color w:val="1C1C21"/>
          <w:spacing w:val="-14"/>
          <w:w w:val="105"/>
          <w:sz w:val="24"/>
          <w:szCs w:val="24"/>
          <w:lang w:val="it-IT"/>
        </w:rPr>
        <w:t xml:space="preserve"> </w:t>
      </w:r>
      <w:r w:rsidR="004971AC" w:rsidRPr="004976E3">
        <w:rPr>
          <w:color w:val="1C1C21"/>
          <w:w w:val="105"/>
          <w:sz w:val="24"/>
          <w:szCs w:val="24"/>
          <w:lang w:val="it-IT"/>
        </w:rPr>
        <w:t>134014</w:t>
      </w:r>
      <w:r w:rsidR="00464889" w:rsidRPr="004976E3">
        <w:rPr>
          <w:color w:val="1C1C21"/>
          <w:spacing w:val="-10"/>
          <w:w w:val="105"/>
          <w:sz w:val="24"/>
          <w:szCs w:val="24"/>
          <w:lang w:val="it-IT"/>
        </w:rPr>
        <w:t xml:space="preserve"> </w:t>
      </w:r>
      <w:r w:rsidR="00464889" w:rsidRPr="004976E3">
        <w:rPr>
          <w:color w:val="1C1C21"/>
          <w:w w:val="105"/>
          <w:sz w:val="24"/>
          <w:szCs w:val="24"/>
          <w:lang w:val="it-IT"/>
        </w:rPr>
        <w:t>con</w:t>
      </w:r>
      <w:r w:rsidR="00464889" w:rsidRPr="004976E3">
        <w:rPr>
          <w:color w:val="1C1C21"/>
          <w:spacing w:val="-9"/>
          <w:w w:val="105"/>
          <w:sz w:val="24"/>
          <w:szCs w:val="24"/>
          <w:lang w:val="it-IT"/>
        </w:rPr>
        <w:t xml:space="preserve"> </w:t>
      </w:r>
      <w:r w:rsidR="00464889" w:rsidRPr="004976E3">
        <w:rPr>
          <w:color w:val="1C1C21"/>
          <w:w w:val="105"/>
          <w:sz w:val="24"/>
          <w:szCs w:val="24"/>
          <w:lang w:val="it-IT"/>
        </w:rPr>
        <w:t>decreto</w:t>
      </w:r>
      <w:r w:rsidR="00464889" w:rsidRPr="004976E3">
        <w:rPr>
          <w:color w:val="1C1C21"/>
          <w:spacing w:val="-2"/>
          <w:w w:val="105"/>
          <w:sz w:val="24"/>
          <w:szCs w:val="24"/>
          <w:lang w:val="it-IT"/>
        </w:rPr>
        <w:t xml:space="preserve"> </w:t>
      </w:r>
      <w:r w:rsidR="00464889" w:rsidRPr="004976E3">
        <w:rPr>
          <w:color w:val="1C1C21"/>
          <w:w w:val="105"/>
          <w:sz w:val="24"/>
          <w:szCs w:val="24"/>
          <w:lang w:val="it-IT"/>
        </w:rPr>
        <w:t>ministeriale</w:t>
      </w:r>
      <w:r w:rsidR="00464889" w:rsidRPr="004976E3">
        <w:rPr>
          <w:color w:val="1C1C21"/>
          <w:spacing w:val="-1"/>
          <w:w w:val="105"/>
          <w:sz w:val="24"/>
          <w:szCs w:val="24"/>
          <w:lang w:val="it-IT"/>
        </w:rPr>
        <w:t xml:space="preserve"> </w:t>
      </w:r>
      <w:r w:rsidR="00464889" w:rsidRPr="004976E3">
        <w:rPr>
          <w:color w:val="1C1C21"/>
          <w:w w:val="105"/>
          <w:sz w:val="24"/>
          <w:szCs w:val="24"/>
          <w:lang w:val="it-IT"/>
        </w:rPr>
        <w:t>del</w:t>
      </w:r>
      <w:r w:rsidR="00464889" w:rsidRPr="004976E3">
        <w:rPr>
          <w:color w:val="1C1C21"/>
          <w:spacing w:val="-9"/>
          <w:w w:val="105"/>
          <w:sz w:val="24"/>
          <w:szCs w:val="24"/>
          <w:lang w:val="it-IT"/>
        </w:rPr>
        <w:t xml:space="preserve"> </w:t>
      </w:r>
      <w:r w:rsidR="004971AC" w:rsidRPr="004976E3">
        <w:rPr>
          <w:color w:val="1C1C21"/>
          <w:w w:val="105"/>
          <w:sz w:val="24"/>
          <w:szCs w:val="24"/>
          <w:lang w:val="it-IT"/>
        </w:rPr>
        <w:t>13</w:t>
      </w:r>
      <w:r w:rsidR="00464889" w:rsidRPr="004976E3">
        <w:rPr>
          <w:color w:val="4D4D4F"/>
          <w:w w:val="105"/>
          <w:sz w:val="24"/>
          <w:szCs w:val="24"/>
          <w:lang w:val="it-IT"/>
        </w:rPr>
        <w:t>.</w:t>
      </w:r>
      <w:r w:rsidR="004971AC" w:rsidRPr="004976E3">
        <w:rPr>
          <w:color w:val="1C1C21"/>
          <w:w w:val="105"/>
          <w:sz w:val="24"/>
          <w:szCs w:val="24"/>
          <w:lang w:val="it-IT"/>
        </w:rPr>
        <w:t>10.2004</w:t>
      </w:r>
      <w:r w:rsidR="00464889" w:rsidRPr="004976E3">
        <w:rPr>
          <w:color w:val="1C1C21"/>
          <w:spacing w:val="-18"/>
          <w:w w:val="105"/>
          <w:sz w:val="24"/>
          <w:szCs w:val="24"/>
          <w:lang w:val="it-IT"/>
        </w:rPr>
        <w:t xml:space="preserve"> </w:t>
      </w:r>
      <w:r w:rsidR="00464889" w:rsidRPr="004976E3">
        <w:rPr>
          <w:color w:val="1C1C21"/>
          <w:w w:val="105"/>
          <w:sz w:val="24"/>
          <w:szCs w:val="24"/>
          <w:lang w:val="it-IT"/>
        </w:rPr>
        <w:t>nella</w:t>
      </w:r>
      <w:r w:rsidR="00464889" w:rsidRPr="004976E3">
        <w:rPr>
          <w:color w:val="1C1C21"/>
          <w:spacing w:val="-7"/>
          <w:w w:val="105"/>
          <w:sz w:val="24"/>
          <w:szCs w:val="24"/>
          <w:lang w:val="it-IT"/>
        </w:rPr>
        <w:t xml:space="preserve"> </w:t>
      </w:r>
      <w:r w:rsidR="00464889" w:rsidRPr="004976E3">
        <w:rPr>
          <w:color w:val="1C1C21"/>
          <w:w w:val="105"/>
          <w:sz w:val="24"/>
          <w:szCs w:val="24"/>
          <w:lang w:val="it-IT"/>
        </w:rPr>
        <w:t>G.</w:t>
      </w:r>
      <w:r w:rsidR="00464889" w:rsidRPr="004976E3">
        <w:rPr>
          <w:color w:val="1C1C21"/>
          <w:spacing w:val="-10"/>
          <w:w w:val="105"/>
          <w:sz w:val="24"/>
          <w:szCs w:val="24"/>
          <w:lang w:val="it-IT"/>
        </w:rPr>
        <w:t xml:space="preserve"> </w:t>
      </w:r>
      <w:r w:rsidR="00464889" w:rsidRPr="004976E3">
        <w:rPr>
          <w:color w:val="1C1C21"/>
          <w:w w:val="105"/>
          <w:sz w:val="24"/>
          <w:szCs w:val="24"/>
          <w:lang w:val="it-IT"/>
        </w:rPr>
        <w:t>U.</w:t>
      </w:r>
      <w:r w:rsidR="00464889" w:rsidRPr="004976E3">
        <w:rPr>
          <w:color w:val="1C1C21"/>
          <w:spacing w:val="-13"/>
          <w:w w:val="105"/>
          <w:sz w:val="24"/>
          <w:szCs w:val="24"/>
          <w:lang w:val="it-IT"/>
        </w:rPr>
        <w:t xml:space="preserve"> </w:t>
      </w:r>
      <w:r w:rsidR="00464889" w:rsidRPr="004976E3">
        <w:rPr>
          <w:color w:val="1C1C21"/>
          <w:w w:val="105"/>
          <w:sz w:val="24"/>
          <w:szCs w:val="24"/>
          <w:lang w:val="it-IT"/>
        </w:rPr>
        <w:t>-</w:t>
      </w:r>
      <w:r w:rsidR="00464889" w:rsidRPr="004976E3">
        <w:rPr>
          <w:color w:val="1C1C21"/>
          <w:spacing w:val="-13"/>
          <w:w w:val="105"/>
          <w:sz w:val="24"/>
          <w:szCs w:val="24"/>
          <w:lang w:val="it-IT"/>
        </w:rPr>
        <w:t xml:space="preserve"> </w:t>
      </w:r>
      <w:r w:rsidR="00464889" w:rsidRPr="004976E3">
        <w:rPr>
          <w:color w:val="1C1C21"/>
          <w:w w:val="105"/>
          <w:sz w:val="24"/>
          <w:szCs w:val="24"/>
          <w:lang w:val="it-IT"/>
        </w:rPr>
        <w:t>IV</w:t>
      </w:r>
      <w:r w:rsidR="00464889" w:rsidRPr="004976E3">
        <w:rPr>
          <w:color w:val="1C1C21"/>
          <w:spacing w:val="-10"/>
          <w:w w:val="105"/>
          <w:sz w:val="24"/>
          <w:szCs w:val="24"/>
          <w:lang w:val="it-IT"/>
        </w:rPr>
        <w:t xml:space="preserve"> </w:t>
      </w:r>
      <w:r w:rsidR="00464889" w:rsidRPr="004976E3">
        <w:rPr>
          <w:color w:val="1C1C21"/>
          <w:w w:val="105"/>
          <w:sz w:val="24"/>
          <w:szCs w:val="24"/>
          <w:lang w:val="it-IT"/>
        </w:rPr>
        <w:t>serie</w:t>
      </w:r>
      <w:r w:rsidR="00464889" w:rsidRPr="004976E3">
        <w:rPr>
          <w:color w:val="1C1C21"/>
          <w:spacing w:val="-9"/>
          <w:w w:val="105"/>
          <w:sz w:val="24"/>
          <w:szCs w:val="24"/>
          <w:lang w:val="it-IT"/>
        </w:rPr>
        <w:t xml:space="preserve"> </w:t>
      </w:r>
      <w:r w:rsidR="00464889" w:rsidRPr="004976E3">
        <w:rPr>
          <w:color w:val="1C1C21"/>
          <w:w w:val="105"/>
          <w:sz w:val="24"/>
          <w:szCs w:val="24"/>
          <w:lang w:val="it-IT"/>
        </w:rPr>
        <w:t>speciale</w:t>
      </w:r>
      <w:r w:rsidR="00464889" w:rsidRPr="004976E3">
        <w:rPr>
          <w:color w:val="1C1C21"/>
          <w:spacing w:val="1"/>
          <w:w w:val="105"/>
          <w:sz w:val="24"/>
          <w:szCs w:val="24"/>
          <w:lang w:val="it-IT"/>
        </w:rPr>
        <w:t xml:space="preserve"> </w:t>
      </w:r>
      <w:r w:rsidR="00464889" w:rsidRPr="004976E3">
        <w:rPr>
          <w:color w:val="1C1C21"/>
          <w:w w:val="105"/>
          <w:sz w:val="24"/>
          <w:szCs w:val="24"/>
          <w:lang w:val="it-IT"/>
        </w:rPr>
        <w:t>n.</w:t>
      </w:r>
      <w:r w:rsidR="00464889" w:rsidRPr="004976E3">
        <w:rPr>
          <w:color w:val="1C1C21"/>
          <w:spacing w:val="-11"/>
          <w:w w:val="105"/>
          <w:sz w:val="24"/>
          <w:szCs w:val="24"/>
          <w:lang w:val="it-IT"/>
        </w:rPr>
        <w:t xml:space="preserve"> </w:t>
      </w:r>
      <w:r w:rsidR="004971AC" w:rsidRPr="004976E3">
        <w:rPr>
          <w:color w:val="1C1C21"/>
          <w:w w:val="105"/>
          <w:sz w:val="24"/>
          <w:szCs w:val="24"/>
          <w:lang w:val="it-IT"/>
        </w:rPr>
        <w:t>86</w:t>
      </w:r>
      <w:r w:rsidR="00464889" w:rsidRPr="004976E3">
        <w:rPr>
          <w:color w:val="1C1C21"/>
          <w:spacing w:val="-9"/>
          <w:w w:val="105"/>
          <w:sz w:val="24"/>
          <w:szCs w:val="24"/>
          <w:lang w:val="it-IT"/>
        </w:rPr>
        <w:t xml:space="preserve"> </w:t>
      </w:r>
      <w:r w:rsidR="004971AC" w:rsidRPr="004976E3">
        <w:rPr>
          <w:color w:val="1C1C21"/>
          <w:w w:val="105"/>
          <w:sz w:val="24"/>
          <w:szCs w:val="24"/>
          <w:lang w:val="it-IT"/>
        </w:rPr>
        <w:t>del 29.10.2004</w:t>
      </w:r>
    </w:p>
    <w:p w:rsidR="00704B8D" w:rsidRPr="001F38BC" w:rsidRDefault="007B4274" w:rsidP="001F38BC">
      <w:pPr>
        <w:pStyle w:val="Paragrafoelenco"/>
        <w:numPr>
          <w:ilvl w:val="0"/>
          <w:numId w:val="4"/>
        </w:numPr>
        <w:tabs>
          <w:tab w:val="left" w:pos="269"/>
        </w:tabs>
        <w:spacing w:before="0" w:line="360" w:lineRule="auto"/>
        <w:rPr>
          <w:sz w:val="24"/>
          <w:szCs w:val="24"/>
          <w:lang w:val="it-IT"/>
        </w:rPr>
      </w:pPr>
      <w:r w:rsidRPr="001F38BC">
        <w:rPr>
          <w:color w:val="1C1C21"/>
          <w:sz w:val="24"/>
          <w:szCs w:val="24"/>
          <w:lang w:val="it-IT"/>
        </w:rPr>
        <w:t>Leonardo Sforzi</w:t>
      </w:r>
      <w:r w:rsidR="00464889" w:rsidRPr="001F38BC">
        <w:rPr>
          <w:color w:val="1C1C21"/>
          <w:sz w:val="24"/>
          <w:szCs w:val="24"/>
          <w:lang w:val="it-IT"/>
        </w:rPr>
        <w:t xml:space="preserve">, Sindaco effettivo, nato a </w:t>
      </w:r>
      <w:r w:rsidRPr="001F38BC">
        <w:rPr>
          <w:color w:val="1C1C21"/>
          <w:sz w:val="24"/>
          <w:szCs w:val="24"/>
          <w:lang w:val="it-IT"/>
        </w:rPr>
        <w:t>San Miniato (PI)</w:t>
      </w:r>
      <w:r w:rsidR="00464889" w:rsidRPr="001F38BC">
        <w:rPr>
          <w:color w:val="1C1C21"/>
          <w:sz w:val="24"/>
          <w:szCs w:val="24"/>
          <w:lang w:val="it-IT"/>
        </w:rPr>
        <w:t xml:space="preserve"> il </w:t>
      </w:r>
      <w:r w:rsidRPr="001F38BC">
        <w:rPr>
          <w:color w:val="1C1C21"/>
          <w:sz w:val="24"/>
          <w:szCs w:val="24"/>
          <w:lang w:val="it-IT"/>
        </w:rPr>
        <w:t>25/10/1971</w:t>
      </w:r>
      <w:r w:rsidR="00464889" w:rsidRPr="001F38BC">
        <w:rPr>
          <w:color w:val="1C1C21"/>
          <w:sz w:val="24"/>
          <w:szCs w:val="24"/>
          <w:lang w:val="it-IT"/>
        </w:rPr>
        <w:t xml:space="preserve">, ivi residente in Via </w:t>
      </w:r>
      <w:r w:rsidRPr="001F38BC">
        <w:rPr>
          <w:color w:val="1C1C21"/>
          <w:sz w:val="24"/>
          <w:szCs w:val="24"/>
          <w:lang w:val="it-IT"/>
        </w:rPr>
        <w:t xml:space="preserve">I Maggio n. 376, </w:t>
      </w:r>
      <w:r w:rsidR="00464889" w:rsidRPr="001F38BC">
        <w:rPr>
          <w:color w:val="1C1C21"/>
          <w:sz w:val="24"/>
          <w:szCs w:val="24"/>
          <w:lang w:val="it-IT"/>
        </w:rPr>
        <w:t xml:space="preserve">Cod.  Fisc. </w:t>
      </w:r>
      <w:r w:rsidRPr="001F38BC">
        <w:rPr>
          <w:color w:val="1C1C21"/>
          <w:sz w:val="24"/>
          <w:szCs w:val="24"/>
          <w:lang w:val="it-IT"/>
        </w:rPr>
        <w:t>SFR LRD 71R25 I046M</w:t>
      </w:r>
      <w:r w:rsidR="00464889" w:rsidRPr="001F38BC">
        <w:rPr>
          <w:color w:val="34343A"/>
          <w:sz w:val="24"/>
          <w:szCs w:val="24"/>
          <w:lang w:val="it-IT"/>
        </w:rPr>
        <w:t xml:space="preserve">, </w:t>
      </w:r>
      <w:r w:rsidR="003E15B1">
        <w:rPr>
          <w:color w:val="1C1C21"/>
          <w:sz w:val="24"/>
          <w:szCs w:val="24"/>
          <w:lang w:val="it-IT"/>
        </w:rPr>
        <w:t xml:space="preserve">iscritto nel Registro dei Revisori </w:t>
      </w:r>
      <w:r w:rsidR="00464889" w:rsidRPr="001F38BC">
        <w:rPr>
          <w:color w:val="1C1C21"/>
          <w:sz w:val="24"/>
          <w:szCs w:val="24"/>
          <w:lang w:val="it-IT"/>
        </w:rPr>
        <w:t>Contabili al n</w:t>
      </w:r>
      <w:r w:rsidR="00071863" w:rsidRPr="001F38BC">
        <w:rPr>
          <w:color w:val="1C1C21"/>
          <w:sz w:val="24"/>
          <w:szCs w:val="24"/>
          <w:lang w:val="it-IT"/>
        </w:rPr>
        <w:t xml:space="preserve">. 126801 </w:t>
      </w:r>
      <w:r w:rsidR="00464889" w:rsidRPr="001F38BC">
        <w:rPr>
          <w:color w:val="1C1C21"/>
          <w:sz w:val="24"/>
          <w:szCs w:val="24"/>
          <w:lang w:val="it-IT"/>
        </w:rPr>
        <w:t xml:space="preserve">con decreto ministeriale del </w:t>
      </w:r>
      <w:r w:rsidR="00071863" w:rsidRPr="001F38BC">
        <w:rPr>
          <w:color w:val="1C1C21"/>
          <w:sz w:val="24"/>
          <w:szCs w:val="24"/>
          <w:lang w:val="it-IT"/>
        </w:rPr>
        <w:t>23.07.2002</w:t>
      </w:r>
      <w:r w:rsidR="00464889" w:rsidRPr="001F38BC">
        <w:rPr>
          <w:color w:val="1C1C21"/>
          <w:sz w:val="24"/>
          <w:szCs w:val="24"/>
          <w:lang w:val="it-IT"/>
        </w:rPr>
        <w:t xml:space="preserve"> pubblicato nella G</w:t>
      </w:r>
      <w:r w:rsidR="00105A62" w:rsidRPr="001F38BC">
        <w:rPr>
          <w:color w:val="1C1C21"/>
          <w:sz w:val="24"/>
          <w:szCs w:val="24"/>
          <w:lang w:val="it-IT"/>
        </w:rPr>
        <w:t xml:space="preserve">.U. n. </w:t>
      </w:r>
      <w:r w:rsidR="00071863" w:rsidRPr="001F38BC">
        <w:rPr>
          <w:color w:val="1C1C21"/>
          <w:sz w:val="24"/>
          <w:szCs w:val="24"/>
          <w:lang w:val="it-IT"/>
        </w:rPr>
        <w:t>60</w:t>
      </w:r>
      <w:r w:rsidR="00105A62" w:rsidRPr="001F38BC">
        <w:rPr>
          <w:color w:val="1C1C21"/>
          <w:sz w:val="24"/>
          <w:szCs w:val="24"/>
          <w:lang w:val="it-IT"/>
        </w:rPr>
        <w:t xml:space="preserve"> -  IV Serie speciale </w:t>
      </w:r>
      <w:r w:rsidR="00071863" w:rsidRPr="001F38BC">
        <w:rPr>
          <w:color w:val="1C1C21"/>
          <w:sz w:val="24"/>
          <w:szCs w:val="24"/>
          <w:lang w:val="it-IT"/>
        </w:rPr>
        <w:t>del 30</w:t>
      </w:r>
      <w:r w:rsidR="00464889" w:rsidRPr="001F38BC">
        <w:rPr>
          <w:color w:val="34343A"/>
          <w:sz w:val="24"/>
          <w:szCs w:val="24"/>
          <w:lang w:val="it-IT"/>
        </w:rPr>
        <w:t>.</w:t>
      </w:r>
      <w:r w:rsidR="00071863" w:rsidRPr="001F38BC">
        <w:rPr>
          <w:color w:val="1C1C21"/>
          <w:sz w:val="24"/>
          <w:szCs w:val="24"/>
          <w:lang w:val="it-IT"/>
        </w:rPr>
        <w:t>07.2002</w:t>
      </w:r>
      <w:r w:rsidR="00464889" w:rsidRPr="001F38BC">
        <w:rPr>
          <w:color w:val="34343A"/>
          <w:sz w:val="24"/>
          <w:szCs w:val="24"/>
          <w:lang w:val="it-IT"/>
        </w:rPr>
        <w:t>;</w:t>
      </w:r>
    </w:p>
    <w:p w:rsidR="00704B8D" w:rsidRPr="004976E3" w:rsidRDefault="00464889" w:rsidP="001F38BC">
      <w:pPr>
        <w:pStyle w:val="Corpotesto"/>
        <w:spacing w:line="360" w:lineRule="auto"/>
        <w:ind w:firstLine="1"/>
        <w:jc w:val="both"/>
        <w:rPr>
          <w:sz w:val="24"/>
          <w:szCs w:val="24"/>
          <w:lang w:val="it-IT"/>
        </w:rPr>
      </w:pPr>
      <w:r w:rsidRPr="004976E3">
        <w:rPr>
          <w:color w:val="211F26"/>
          <w:sz w:val="24"/>
          <w:szCs w:val="24"/>
          <w:lang w:val="it-IT"/>
        </w:rPr>
        <w:t>Per l'espletamento della propria attività, l'Organismo si è avvalso all'occorrenza d</w:t>
      </w:r>
      <w:r w:rsidR="00B33BEE" w:rsidRPr="004976E3">
        <w:rPr>
          <w:color w:val="211F26"/>
          <w:sz w:val="24"/>
          <w:szCs w:val="24"/>
          <w:lang w:val="it-IT"/>
        </w:rPr>
        <w:t>i</w:t>
      </w:r>
      <w:r w:rsidRPr="004976E3">
        <w:rPr>
          <w:color w:val="211F26"/>
          <w:sz w:val="24"/>
          <w:szCs w:val="24"/>
          <w:lang w:val="it-IT"/>
        </w:rPr>
        <w:t xml:space="preserve"> funzionari della Società stessa e</w:t>
      </w:r>
      <w:r w:rsidR="00B33BEE" w:rsidRPr="004976E3">
        <w:rPr>
          <w:color w:val="211F26"/>
          <w:sz w:val="24"/>
          <w:szCs w:val="24"/>
          <w:lang w:val="it-IT"/>
        </w:rPr>
        <w:t xml:space="preserve"> </w:t>
      </w:r>
      <w:r w:rsidRPr="004976E3">
        <w:rPr>
          <w:color w:val="211F26"/>
          <w:sz w:val="24"/>
          <w:szCs w:val="24"/>
          <w:lang w:val="it-IT"/>
        </w:rPr>
        <w:t>d</w:t>
      </w:r>
      <w:r w:rsidR="00B33BEE" w:rsidRPr="004976E3">
        <w:rPr>
          <w:color w:val="211F26"/>
          <w:sz w:val="24"/>
          <w:szCs w:val="24"/>
          <w:lang w:val="it-IT"/>
        </w:rPr>
        <w:t>i</w:t>
      </w:r>
      <w:r w:rsidRPr="004976E3">
        <w:rPr>
          <w:color w:val="211F26"/>
          <w:sz w:val="24"/>
          <w:szCs w:val="24"/>
          <w:lang w:val="it-IT"/>
        </w:rPr>
        <w:t xml:space="preserve"> Espe</w:t>
      </w:r>
      <w:r w:rsidR="00B33BEE" w:rsidRPr="004976E3">
        <w:rPr>
          <w:color w:val="211F26"/>
          <w:sz w:val="24"/>
          <w:szCs w:val="24"/>
          <w:lang w:val="it-IT"/>
        </w:rPr>
        <w:t>r</w:t>
      </w:r>
      <w:r w:rsidRPr="004976E3">
        <w:rPr>
          <w:color w:val="211F26"/>
          <w:sz w:val="24"/>
          <w:szCs w:val="24"/>
          <w:lang w:val="it-IT"/>
        </w:rPr>
        <w:t>ti esterni apposi</w:t>
      </w:r>
      <w:r w:rsidR="00105A62" w:rsidRPr="004976E3">
        <w:rPr>
          <w:color w:val="211F26"/>
          <w:sz w:val="24"/>
          <w:szCs w:val="24"/>
          <w:lang w:val="it-IT"/>
        </w:rPr>
        <w:t>tamente incaricati su specifici</w:t>
      </w:r>
      <w:r w:rsidRPr="004976E3">
        <w:rPr>
          <w:color w:val="211F26"/>
          <w:sz w:val="24"/>
          <w:szCs w:val="24"/>
          <w:lang w:val="it-IT"/>
        </w:rPr>
        <w:t xml:space="preserve"> progetti.</w:t>
      </w:r>
    </w:p>
    <w:p w:rsidR="00704B8D" w:rsidRPr="004976E3" w:rsidRDefault="00464889" w:rsidP="001F38BC">
      <w:pPr>
        <w:pStyle w:val="Corpotesto"/>
        <w:spacing w:line="360" w:lineRule="auto"/>
        <w:ind w:firstLine="2"/>
        <w:jc w:val="both"/>
        <w:rPr>
          <w:sz w:val="24"/>
          <w:szCs w:val="24"/>
          <w:lang w:val="it-IT"/>
        </w:rPr>
      </w:pPr>
      <w:r w:rsidRPr="004976E3">
        <w:rPr>
          <w:color w:val="211F26"/>
          <w:sz w:val="24"/>
          <w:szCs w:val="24"/>
          <w:lang w:val="it-IT"/>
        </w:rPr>
        <w:t>La nostra attività è stata opp</w:t>
      </w:r>
      <w:r w:rsidR="00B33BEE" w:rsidRPr="004976E3">
        <w:rPr>
          <w:color w:val="211F26"/>
          <w:sz w:val="24"/>
          <w:szCs w:val="24"/>
          <w:lang w:val="it-IT"/>
        </w:rPr>
        <w:t>or</w:t>
      </w:r>
      <w:r w:rsidRPr="004976E3">
        <w:rPr>
          <w:color w:val="211F26"/>
          <w:sz w:val="24"/>
          <w:szCs w:val="24"/>
          <w:lang w:val="it-IT"/>
        </w:rPr>
        <w:t xml:space="preserve">tunamente pianificata, organizzata </w:t>
      </w:r>
      <w:r w:rsidR="00105A62" w:rsidRPr="004976E3">
        <w:rPr>
          <w:color w:val="211F26"/>
          <w:sz w:val="24"/>
          <w:szCs w:val="24"/>
          <w:lang w:val="it-IT"/>
        </w:rPr>
        <w:t>e supervisionata attraverso una</w:t>
      </w:r>
      <w:r w:rsidRPr="004976E3">
        <w:rPr>
          <w:color w:val="211F26"/>
          <w:sz w:val="24"/>
          <w:szCs w:val="24"/>
          <w:lang w:val="it-IT"/>
        </w:rPr>
        <w:t xml:space="preserve"> serie successiva d</w:t>
      </w:r>
      <w:r w:rsidR="00105A62" w:rsidRPr="004976E3">
        <w:rPr>
          <w:color w:val="211F26"/>
          <w:sz w:val="24"/>
          <w:szCs w:val="24"/>
          <w:lang w:val="it-IT"/>
        </w:rPr>
        <w:t>i riunioni che sono state tutte regolarmente verbalizzate; i relativi verbali</w:t>
      </w:r>
      <w:r w:rsidRPr="004976E3">
        <w:rPr>
          <w:color w:val="211F26"/>
          <w:sz w:val="24"/>
          <w:szCs w:val="24"/>
          <w:lang w:val="it-IT"/>
        </w:rPr>
        <w:t xml:space="preserve"> sono tutti conservati agli</w:t>
      </w:r>
      <w:r w:rsidRPr="004976E3">
        <w:rPr>
          <w:color w:val="211F26"/>
          <w:spacing w:val="39"/>
          <w:sz w:val="24"/>
          <w:szCs w:val="24"/>
          <w:lang w:val="it-IT"/>
        </w:rPr>
        <w:t xml:space="preserve"> </w:t>
      </w:r>
      <w:r w:rsidRPr="004976E3">
        <w:rPr>
          <w:color w:val="211F26"/>
          <w:sz w:val="24"/>
          <w:szCs w:val="24"/>
          <w:lang w:val="it-IT"/>
        </w:rPr>
        <w:t>atti.</w:t>
      </w:r>
    </w:p>
    <w:p w:rsidR="00704B8D" w:rsidRPr="004976E3" w:rsidRDefault="00464889" w:rsidP="001F38BC">
      <w:pPr>
        <w:pStyle w:val="Corpotesto"/>
        <w:spacing w:line="360" w:lineRule="auto"/>
        <w:jc w:val="both"/>
        <w:rPr>
          <w:sz w:val="24"/>
          <w:szCs w:val="24"/>
          <w:lang w:val="it-IT"/>
        </w:rPr>
      </w:pPr>
      <w:r w:rsidRPr="004976E3">
        <w:rPr>
          <w:color w:val="211F26"/>
          <w:sz w:val="24"/>
          <w:szCs w:val="24"/>
          <w:lang w:val="it-IT"/>
        </w:rPr>
        <w:t>L'attività si è ricondotta alle seguenti direttrici di seguito   sinteticamente descritte:</w:t>
      </w:r>
    </w:p>
    <w:p w:rsidR="00704B8D" w:rsidRPr="004976E3" w:rsidRDefault="00105A62" w:rsidP="001F38BC">
      <w:pPr>
        <w:pStyle w:val="Paragrafoelenco"/>
        <w:numPr>
          <w:ilvl w:val="0"/>
          <w:numId w:val="2"/>
        </w:numPr>
        <w:tabs>
          <w:tab w:val="left" w:pos="479"/>
        </w:tabs>
        <w:spacing w:before="0" w:line="360" w:lineRule="auto"/>
        <w:ind w:left="0"/>
        <w:rPr>
          <w:color w:val="36363B"/>
          <w:sz w:val="24"/>
          <w:szCs w:val="24"/>
          <w:lang w:val="it-IT"/>
        </w:rPr>
      </w:pPr>
      <w:r w:rsidRPr="004976E3">
        <w:rPr>
          <w:color w:val="211F26"/>
          <w:sz w:val="24"/>
          <w:szCs w:val="24"/>
          <w:lang w:val="it-IT"/>
        </w:rPr>
        <w:t>Attività infor</w:t>
      </w:r>
      <w:r w:rsidR="00464889" w:rsidRPr="004976E3">
        <w:rPr>
          <w:color w:val="211F26"/>
          <w:sz w:val="24"/>
          <w:szCs w:val="24"/>
          <w:lang w:val="it-IT"/>
        </w:rPr>
        <w:t>mativa ed</w:t>
      </w:r>
      <w:r w:rsidR="00464889" w:rsidRPr="004976E3">
        <w:rPr>
          <w:color w:val="211F26"/>
          <w:spacing w:val="11"/>
          <w:sz w:val="24"/>
          <w:szCs w:val="24"/>
          <w:lang w:val="it-IT"/>
        </w:rPr>
        <w:t xml:space="preserve"> </w:t>
      </w:r>
      <w:r w:rsidRPr="004976E3">
        <w:rPr>
          <w:color w:val="211F26"/>
          <w:sz w:val="24"/>
          <w:szCs w:val="24"/>
          <w:lang w:val="it-IT"/>
        </w:rPr>
        <w:t>org</w:t>
      </w:r>
      <w:r w:rsidR="00464889" w:rsidRPr="004976E3">
        <w:rPr>
          <w:color w:val="211F26"/>
          <w:sz w:val="24"/>
          <w:szCs w:val="24"/>
          <w:lang w:val="it-IT"/>
        </w:rPr>
        <w:t>anizzativa</w:t>
      </w:r>
    </w:p>
    <w:p w:rsidR="00704B8D" w:rsidRPr="004976E3" w:rsidRDefault="00464889" w:rsidP="001F38BC">
      <w:pPr>
        <w:pStyle w:val="Corpotesto"/>
        <w:spacing w:line="360" w:lineRule="auto"/>
        <w:ind w:firstLine="4"/>
        <w:jc w:val="both"/>
        <w:rPr>
          <w:sz w:val="24"/>
          <w:szCs w:val="24"/>
          <w:lang w:val="it-IT"/>
        </w:rPr>
      </w:pPr>
      <w:r w:rsidRPr="004976E3">
        <w:rPr>
          <w:color w:val="211F26"/>
          <w:sz w:val="24"/>
          <w:szCs w:val="24"/>
          <w:lang w:val="it-IT"/>
        </w:rPr>
        <w:t>Nell'esercizio s</w:t>
      </w:r>
      <w:r w:rsidR="00247317">
        <w:rPr>
          <w:color w:val="211F26"/>
          <w:sz w:val="24"/>
          <w:szCs w:val="24"/>
          <w:lang w:val="it-IT"/>
        </w:rPr>
        <w:t>ono proseguiti gli</w:t>
      </w:r>
      <w:r w:rsidR="00B33BEE" w:rsidRPr="004976E3">
        <w:rPr>
          <w:color w:val="211F26"/>
          <w:sz w:val="24"/>
          <w:szCs w:val="24"/>
          <w:lang w:val="it-IT"/>
        </w:rPr>
        <w:t xml:space="preserve"> incontri infor</w:t>
      </w:r>
      <w:r w:rsidRPr="004976E3">
        <w:rPr>
          <w:color w:val="211F26"/>
          <w:sz w:val="24"/>
          <w:szCs w:val="24"/>
          <w:lang w:val="it-IT"/>
        </w:rPr>
        <w:t>mat</w:t>
      </w:r>
      <w:r w:rsidR="00105A62" w:rsidRPr="004976E3">
        <w:rPr>
          <w:color w:val="211F26"/>
          <w:sz w:val="24"/>
          <w:szCs w:val="24"/>
          <w:lang w:val="it-IT"/>
        </w:rPr>
        <w:t>ivi diretti ai Dipendenti della</w:t>
      </w:r>
      <w:r w:rsidR="00B33BEE" w:rsidRPr="004976E3">
        <w:rPr>
          <w:color w:val="211F26"/>
          <w:sz w:val="24"/>
          <w:szCs w:val="24"/>
          <w:lang w:val="it-IT"/>
        </w:rPr>
        <w:t xml:space="preserve"> Società al fine di dar</w:t>
      </w:r>
      <w:r w:rsidRPr="004976E3">
        <w:rPr>
          <w:color w:val="211F26"/>
          <w:sz w:val="24"/>
          <w:szCs w:val="24"/>
          <w:lang w:val="it-IT"/>
        </w:rPr>
        <w:t>e compiuta inf</w:t>
      </w:r>
      <w:r w:rsidR="00B33BEE" w:rsidRPr="004976E3">
        <w:rPr>
          <w:color w:val="211F26"/>
          <w:sz w:val="24"/>
          <w:szCs w:val="24"/>
          <w:lang w:val="it-IT"/>
        </w:rPr>
        <w:t>or</w:t>
      </w:r>
      <w:r w:rsidRPr="004976E3">
        <w:rPr>
          <w:color w:val="211F26"/>
          <w:sz w:val="24"/>
          <w:szCs w:val="24"/>
          <w:lang w:val="it-IT"/>
        </w:rPr>
        <w:t>mazione in merito alle previsioni del D. Lgs. n. 231/2001, ed alla</w:t>
      </w:r>
      <w:r w:rsidR="00105A62" w:rsidRPr="004976E3">
        <w:rPr>
          <w:color w:val="211F26"/>
          <w:sz w:val="24"/>
          <w:szCs w:val="24"/>
          <w:lang w:val="it-IT"/>
        </w:rPr>
        <w:t xml:space="preserve"> funzione esimente del Modello organizzativo adottato </w:t>
      </w:r>
      <w:r w:rsidRPr="004976E3">
        <w:rPr>
          <w:color w:val="211F26"/>
          <w:sz w:val="24"/>
          <w:szCs w:val="24"/>
          <w:lang w:val="it-IT"/>
        </w:rPr>
        <w:t xml:space="preserve">dalla </w:t>
      </w:r>
      <w:r w:rsidR="00105A62" w:rsidRPr="004976E3">
        <w:rPr>
          <w:color w:val="36363B"/>
          <w:sz w:val="24"/>
          <w:szCs w:val="24"/>
          <w:lang w:val="it-IT"/>
        </w:rPr>
        <w:t xml:space="preserve">"società"; </w:t>
      </w:r>
      <w:r w:rsidR="00927C65" w:rsidRPr="004976E3">
        <w:rPr>
          <w:color w:val="211F26"/>
          <w:sz w:val="24"/>
          <w:szCs w:val="24"/>
          <w:lang w:val="it-IT"/>
        </w:rPr>
        <w:t>i</w:t>
      </w:r>
      <w:r w:rsidR="00105A62" w:rsidRPr="004976E3">
        <w:rPr>
          <w:color w:val="211F26"/>
          <w:sz w:val="24"/>
          <w:szCs w:val="24"/>
          <w:lang w:val="it-IT"/>
        </w:rPr>
        <w:t xml:space="preserve">noltre, </w:t>
      </w:r>
      <w:r w:rsidRPr="004976E3">
        <w:rPr>
          <w:color w:val="211F26"/>
          <w:sz w:val="24"/>
          <w:szCs w:val="24"/>
          <w:lang w:val="it-IT"/>
        </w:rPr>
        <w:t>è stata data comunicazione a tutti i dipendenti dell'attivazione della casella di posta indirizzata esclusivamente ai tre componenti dell'OdV (stefano@studiograzzini</w:t>
      </w:r>
      <w:r w:rsidRPr="004976E3">
        <w:rPr>
          <w:color w:val="4D4D52"/>
          <w:sz w:val="24"/>
          <w:szCs w:val="24"/>
          <w:lang w:val="it-IT"/>
        </w:rPr>
        <w:t>.</w:t>
      </w:r>
      <w:r w:rsidRPr="004976E3">
        <w:rPr>
          <w:color w:val="211F26"/>
          <w:sz w:val="24"/>
          <w:szCs w:val="24"/>
          <w:lang w:val="it-IT"/>
        </w:rPr>
        <w:t xml:space="preserve">net; </w:t>
      </w:r>
      <w:r w:rsidR="001A71F1" w:rsidRPr="001A71F1">
        <w:rPr>
          <w:color w:val="211F26"/>
          <w:sz w:val="24"/>
          <w:szCs w:val="24"/>
          <w:lang w:val="it-IT"/>
        </w:rPr>
        <w:t>l.sforzi@studiosforzi.it</w:t>
      </w:r>
      <w:r w:rsidR="001A71F1">
        <w:rPr>
          <w:color w:val="211F26"/>
          <w:sz w:val="24"/>
          <w:szCs w:val="24"/>
          <w:lang w:val="it-IT"/>
        </w:rPr>
        <w:t>;</w:t>
      </w:r>
      <w:r w:rsidR="001A71F1" w:rsidRPr="001A71F1">
        <w:rPr>
          <w:color w:val="211F26"/>
          <w:sz w:val="24"/>
          <w:szCs w:val="24"/>
          <w:lang w:val="it-IT"/>
        </w:rPr>
        <w:t xml:space="preserve"> </w:t>
      </w:r>
      <w:r w:rsidR="00927C65" w:rsidRPr="004976E3">
        <w:rPr>
          <w:color w:val="211F26"/>
          <w:sz w:val="24"/>
          <w:szCs w:val="24"/>
          <w:lang w:val="it-IT"/>
        </w:rPr>
        <w:t>olimpiabanci</w:t>
      </w:r>
      <w:r w:rsidRPr="004976E3">
        <w:rPr>
          <w:color w:val="211F26"/>
          <w:sz w:val="24"/>
          <w:szCs w:val="24"/>
          <w:lang w:val="it-IT"/>
        </w:rPr>
        <w:t>@</w:t>
      </w:r>
      <w:r w:rsidR="00927C65" w:rsidRPr="004976E3">
        <w:rPr>
          <w:color w:val="211F26"/>
          <w:sz w:val="24"/>
          <w:szCs w:val="24"/>
          <w:lang w:val="it-IT"/>
        </w:rPr>
        <w:t>virgilio</w:t>
      </w:r>
      <w:r w:rsidRPr="004976E3">
        <w:rPr>
          <w:color w:val="211F26"/>
          <w:sz w:val="24"/>
          <w:szCs w:val="24"/>
          <w:lang w:val="it-IT"/>
        </w:rPr>
        <w:t>.it).</w:t>
      </w:r>
    </w:p>
    <w:p w:rsidR="00704B8D" w:rsidRPr="004976E3" w:rsidRDefault="00464889" w:rsidP="001F38BC">
      <w:pPr>
        <w:pStyle w:val="Corpotesto"/>
        <w:spacing w:line="360" w:lineRule="auto"/>
        <w:ind w:firstLine="1"/>
        <w:jc w:val="both"/>
        <w:rPr>
          <w:sz w:val="24"/>
          <w:szCs w:val="24"/>
          <w:lang w:val="it-IT"/>
        </w:rPr>
      </w:pPr>
      <w:r w:rsidRPr="004976E3">
        <w:rPr>
          <w:color w:val="211F26"/>
          <w:sz w:val="24"/>
          <w:szCs w:val="24"/>
          <w:lang w:val="it-IT"/>
        </w:rPr>
        <w:t xml:space="preserve">È stata </w:t>
      </w:r>
      <w:r w:rsidR="00247317">
        <w:rPr>
          <w:color w:val="211F26"/>
          <w:sz w:val="24"/>
          <w:szCs w:val="24"/>
          <w:lang w:val="it-IT"/>
        </w:rPr>
        <w:t>proseguita</w:t>
      </w:r>
      <w:r w:rsidRPr="004976E3">
        <w:rPr>
          <w:color w:val="211F26"/>
          <w:sz w:val="24"/>
          <w:szCs w:val="24"/>
          <w:lang w:val="it-IT"/>
        </w:rPr>
        <w:t xml:space="preserve"> la prassi di far pervenire all'OdV - con cadenza trimestrale - da parte dei dipendenti della Società di report mensili di quanto sia ritenuto necessario -  o più semplicemente utile -  segnalare all'OdV.</w:t>
      </w:r>
    </w:p>
    <w:p w:rsidR="00704B8D" w:rsidRPr="004976E3" w:rsidRDefault="00464889" w:rsidP="001F38BC">
      <w:pPr>
        <w:pStyle w:val="Corpotesto"/>
        <w:spacing w:line="360" w:lineRule="auto"/>
        <w:ind w:hanging="3"/>
        <w:jc w:val="both"/>
        <w:rPr>
          <w:sz w:val="24"/>
          <w:szCs w:val="24"/>
          <w:lang w:val="it-IT"/>
        </w:rPr>
      </w:pPr>
      <w:r w:rsidRPr="004976E3">
        <w:rPr>
          <w:color w:val="211F26"/>
          <w:sz w:val="24"/>
          <w:szCs w:val="24"/>
          <w:lang w:val="it-IT"/>
        </w:rPr>
        <w:t>Infine, per meglio rispondere</w:t>
      </w:r>
      <w:r w:rsidR="00105A62" w:rsidRPr="004976E3">
        <w:rPr>
          <w:color w:val="211F26"/>
          <w:sz w:val="24"/>
          <w:szCs w:val="24"/>
          <w:lang w:val="it-IT"/>
        </w:rPr>
        <w:t xml:space="preserve"> all'esigenza di avere una infor</w:t>
      </w:r>
      <w:r w:rsidR="003E15B1">
        <w:rPr>
          <w:color w:val="211F26"/>
          <w:sz w:val="24"/>
          <w:szCs w:val="24"/>
          <w:lang w:val="it-IT"/>
        </w:rPr>
        <w:t>mativa</w:t>
      </w:r>
      <w:r w:rsidRPr="004976E3">
        <w:rPr>
          <w:color w:val="211F26"/>
          <w:sz w:val="24"/>
          <w:szCs w:val="24"/>
          <w:lang w:val="it-IT"/>
        </w:rPr>
        <w:t xml:space="preserve"> più strutturata, </w:t>
      </w:r>
      <w:r w:rsidR="003E15B1">
        <w:rPr>
          <w:color w:val="211F26"/>
          <w:sz w:val="24"/>
          <w:szCs w:val="24"/>
          <w:lang w:val="it-IT"/>
        </w:rPr>
        <w:t xml:space="preserve">l'Organismo </w:t>
      </w:r>
      <w:r w:rsidRPr="004976E3">
        <w:rPr>
          <w:color w:val="211F26"/>
          <w:sz w:val="24"/>
          <w:szCs w:val="24"/>
          <w:lang w:val="it-IT"/>
        </w:rPr>
        <w:t>ha programmato una serie di incontri con le funzioni aziendali più direttamente interessate all</w:t>
      </w:r>
      <w:r w:rsidR="00E81278" w:rsidRPr="004976E3">
        <w:rPr>
          <w:color w:val="211F26"/>
          <w:sz w:val="24"/>
          <w:szCs w:val="24"/>
          <w:lang w:val="it-IT"/>
        </w:rPr>
        <w:t>e aree a rischio di reato ex</w:t>
      </w:r>
      <w:r w:rsidRPr="004976E3">
        <w:rPr>
          <w:color w:val="211F26"/>
          <w:sz w:val="24"/>
          <w:szCs w:val="24"/>
          <w:lang w:val="it-IT"/>
        </w:rPr>
        <w:t xml:space="preserve"> D. Lgs. 231/01.</w:t>
      </w:r>
    </w:p>
    <w:p w:rsidR="00704B8D" w:rsidRPr="004976E3" w:rsidRDefault="00464889" w:rsidP="001F38BC">
      <w:pPr>
        <w:pStyle w:val="Corpotesto"/>
        <w:spacing w:line="360" w:lineRule="auto"/>
        <w:jc w:val="both"/>
        <w:rPr>
          <w:sz w:val="24"/>
          <w:szCs w:val="24"/>
          <w:lang w:val="it-IT"/>
        </w:rPr>
      </w:pPr>
      <w:r w:rsidRPr="004976E3">
        <w:rPr>
          <w:color w:val="211F26"/>
          <w:sz w:val="24"/>
          <w:szCs w:val="24"/>
          <w:lang w:val="it-IT"/>
        </w:rPr>
        <w:t xml:space="preserve">I primi incontri sono stati </w:t>
      </w:r>
      <w:r w:rsidRPr="004976E3">
        <w:rPr>
          <w:color w:val="36363B"/>
          <w:sz w:val="24"/>
          <w:szCs w:val="24"/>
          <w:lang w:val="it-IT"/>
        </w:rPr>
        <w:t xml:space="preserve">effettuati </w:t>
      </w:r>
      <w:r w:rsidR="00105A62" w:rsidRPr="004976E3">
        <w:rPr>
          <w:color w:val="211F26"/>
          <w:sz w:val="24"/>
          <w:szCs w:val="24"/>
          <w:lang w:val="it-IT"/>
        </w:rPr>
        <w:t xml:space="preserve">con i responsabili delle </w:t>
      </w:r>
      <w:r w:rsidRPr="004976E3">
        <w:rPr>
          <w:color w:val="211F26"/>
          <w:sz w:val="24"/>
          <w:szCs w:val="24"/>
          <w:lang w:val="it-IT"/>
        </w:rPr>
        <w:t>funzioni:</w:t>
      </w:r>
    </w:p>
    <w:p w:rsidR="00704B8D" w:rsidRPr="004976E3" w:rsidRDefault="00464889" w:rsidP="001F38BC">
      <w:pPr>
        <w:pStyle w:val="Paragrafoelenco"/>
        <w:numPr>
          <w:ilvl w:val="0"/>
          <w:numId w:val="1"/>
        </w:numPr>
        <w:tabs>
          <w:tab w:val="left" w:pos="821"/>
        </w:tabs>
        <w:spacing w:before="0" w:line="360" w:lineRule="auto"/>
        <w:ind w:left="0" w:hanging="358"/>
        <w:jc w:val="both"/>
        <w:rPr>
          <w:sz w:val="24"/>
          <w:szCs w:val="24"/>
          <w:lang w:val="it-IT"/>
        </w:rPr>
      </w:pPr>
      <w:r w:rsidRPr="004976E3">
        <w:rPr>
          <w:color w:val="211F26"/>
          <w:sz w:val="24"/>
          <w:szCs w:val="24"/>
          <w:lang w:val="it-IT"/>
        </w:rPr>
        <w:t>Responsabile del Personale il quale, tra l'altro, ha condiviso l'esigenza di prevedere anch</w:t>
      </w:r>
      <w:r w:rsidR="00105A62" w:rsidRPr="004976E3">
        <w:rPr>
          <w:color w:val="211F26"/>
          <w:sz w:val="24"/>
          <w:szCs w:val="24"/>
          <w:lang w:val="it-IT"/>
        </w:rPr>
        <w:t>e apposite sessioni informative</w:t>
      </w:r>
      <w:r w:rsidRPr="004976E3">
        <w:rPr>
          <w:color w:val="211F26"/>
          <w:sz w:val="24"/>
          <w:szCs w:val="24"/>
          <w:lang w:val="it-IT"/>
        </w:rPr>
        <w:t xml:space="preserve"> nell'amb</w:t>
      </w:r>
      <w:r w:rsidR="00105A62" w:rsidRPr="004976E3">
        <w:rPr>
          <w:color w:val="211F26"/>
          <w:sz w:val="24"/>
          <w:szCs w:val="24"/>
          <w:lang w:val="it-IT"/>
        </w:rPr>
        <w:t>ito degli incontri con i quadri</w:t>
      </w:r>
      <w:r w:rsidRPr="004976E3">
        <w:rPr>
          <w:color w:val="211F26"/>
          <w:spacing w:val="25"/>
          <w:sz w:val="24"/>
          <w:szCs w:val="24"/>
          <w:lang w:val="it-IT"/>
        </w:rPr>
        <w:t xml:space="preserve"> </w:t>
      </w:r>
      <w:r w:rsidRPr="004976E3">
        <w:rPr>
          <w:color w:val="211F26"/>
          <w:sz w:val="24"/>
          <w:szCs w:val="24"/>
          <w:lang w:val="it-IT"/>
        </w:rPr>
        <w:t>aziendali;</w:t>
      </w:r>
    </w:p>
    <w:p w:rsidR="00704B8D" w:rsidRPr="004976E3" w:rsidRDefault="00464889" w:rsidP="001F38BC">
      <w:pPr>
        <w:pStyle w:val="Paragrafoelenco"/>
        <w:numPr>
          <w:ilvl w:val="0"/>
          <w:numId w:val="1"/>
        </w:numPr>
        <w:tabs>
          <w:tab w:val="left" w:pos="819"/>
        </w:tabs>
        <w:spacing w:before="0" w:line="360" w:lineRule="auto"/>
        <w:ind w:left="0" w:hanging="356"/>
        <w:jc w:val="both"/>
        <w:rPr>
          <w:sz w:val="24"/>
          <w:szCs w:val="24"/>
          <w:lang w:val="it-IT"/>
        </w:rPr>
      </w:pPr>
      <w:r w:rsidRPr="004976E3">
        <w:rPr>
          <w:color w:val="211F26"/>
          <w:sz w:val="24"/>
          <w:szCs w:val="24"/>
          <w:lang w:val="it-IT"/>
        </w:rPr>
        <w:t>Ufficio</w:t>
      </w:r>
      <w:r w:rsidRPr="004976E3">
        <w:rPr>
          <w:color w:val="211F26"/>
          <w:spacing w:val="11"/>
          <w:sz w:val="24"/>
          <w:szCs w:val="24"/>
          <w:lang w:val="it-IT"/>
        </w:rPr>
        <w:t xml:space="preserve"> </w:t>
      </w:r>
      <w:r w:rsidRPr="004976E3">
        <w:rPr>
          <w:color w:val="211F26"/>
          <w:sz w:val="24"/>
          <w:szCs w:val="24"/>
          <w:lang w:val="it-IT"/>
        </w:rPr>
        <w:t>Acquisti;</w:t>
      </w:r>
    </w:p>
    <w:p w:rsidR="00704B8D" w:rsidRPr="004976E3" w:rsidRDefault="00464889" w:rsidP="001F38BC">
      <w:pPr>
        <w:pStyle w:val="Paragrafoelenco"/>
        <w:numPr>
          <w:ilvl w:val="0"/>
          <w:numId w:val="1"/>
        </w:numPr>
        <w:tabs>
          <w:tab w:val="left" w:pos="813"/>
        </w:tabs>
        <w:spacing w:before="0" w:line="360" w:lineRule="auto"/>
        <w:ind w:left="0" w:hanging="354"/>
        <w:jc w:val="both"/>
        <w:rPr>
          <w:sz w:val="24"/>
          <w:szCs w:val="24"/>
          <w:lang w:val="it-IT"/>
        </w:rPr>
      </w:pPr>
      <w:r w:rsidRPr="004976E3">
        <w:rPr>
          <w:color w:val="211F26"/>
          <w:sz w:val="24"/>
          <w:szCs w:val="24"/>
          <w:lang w:val="it-IT"/>
        </w:rPr>
        <w:t>Affari Generali, Consulenze e prestazioni professionali.</w:t>
      </w:r>
    </w:p>
    <w:p w:rsidR="00704B8D" w:rsidRPr="004976E3" w:rsidRDefault="00464889" w:rsidP="001F38BC">
      <w:pPr>
        <w:pStyle w:val="Paragrafoelenco"/>
        <w:numPr>
          <w:ilvl w:val="0"/>
          <w:numId w:val="2"/>
        </w:numPr>
        <w:tabs>
          <w:tab w:val="left" w:pos="455"/>
        </w:tabs>
        <w:spacing w:before="0" w:line="360" w:lineRule="auto"/>
        <w:ind w:left="0"/>
        <w:rPr>
          <w:color w:val="211F26"/>
          <w:sz w:val="24"/>
          <w:szCs w:val="24"/>
          <w:lang w:val="it-IT"/>
        </w:rPr>
      </w:pPr>
      <w:r w:rsidRPr="004976E3">
        <w:rPr>
          <w:color w:val="211F26"/>
          <w:sz w:val="24"/>
          <w:szCs w:val="24"/>
          <w:lang w:val="it-IT"/>
        </w:rPr>
        <w:t>Verifiche</w:t>
      </w:r>
      <w:r w:rsidRPr="004976E3">
        <w:rPr>
          <w:color w:val="211F26"/>
          <w:spacing w:val="26"/>
          <w:sz w:val="24"/>
          <w:szCs w:val="24"/>
          <w:lang w:val="it-IT"/>
        </w:rPr>
        <w:t xml:space="preserve"> </w:t>
      </w:r>
      <w:r w:rsidRPr="004976E3">
        <w:rPr>
          <w:color w:val="211F26"/>
          <w:sz w:val="24"/>
          <w:szCs w:val="24"/>
          <w:lang w:val="it-IT"/>
        </w:rPr>
        <w:t>operative</w:t>
      </w:r>
    </w:p>
    <w:p w:rsidR="00704B8D" w:rsidRPr="004976E3" w:rsidRDefault="00464889" w:rsidP="001F38BC">
      <w:pPr>
        <w:pStyle w:val="Corpotesto"/>
        <w:spacing w:line="360" w:lineRule="auto"/>
        <w:ind w:firstLine="3"/>
        <w:jc w:val="both"/>
        <w:rPr>
          <w:sz w:val="24"/>
          <w:szCs w:val="24"/>
          <w:lang w:val="it-IT"/>
        </w:rPr>
      </w:pPr>
      <w:r w:rsidRPr="004976E3">
        <w:rPr>
          <w:color w:val="211F26"/>
          <w:sz w:val="24"/>
          <w:szCs w:val="24"/>
          <w:lang w:val="it-IT"/>
        </w:rPr>
        <w:t>Si dà att</w:t>
      </w:r>
      <w:r w:rsidR="00105A62" w:rsidRPr="004976E3">
        <w:rPr>
          <w:color w:val="211F26"/>
          <w:sz w:val="24"/>
          <w:szCs w:val="24"/>
          <w:lang w:val="it-IT"/>
        </w:rPr>
        <w:t xml:space="preserve">o </w:t>
      </w:r>
      <w:r w:rsidR="00E81278" w:rsidRPr="004976E3">
        <w:rPr>
          <w:color w:val="211F26"/>
          <w:sz w:val="24"/>
          <w:szCs w:val="24"/>
          <w:lang w:val="it-IT"/>
        </w:rPr>
        <w:t>che non sono state effettuate segnalazioni da parte del responsabile della Trasparenza</w:t>
      </w:r>
      <w:r w:rsidRPr="004976E3">
        <w:rPr>
          <w:color w:val="211F26"/>
          <w:sz w:val="24"/>
          <w:szCs w:val="24"/>
          <w:lang w:val="it-IT"/>
        </w:rPr>
        <w:t>.</w:t>
      </w:r>
    </w:p>
    <w:p w:rsidR="00704B8D" w:rsidRPr="004976E3" w:rsidRDefault="00464889" w:rsidP="001F38BC">
      <w:pPr>
        <w:pStyle w:val="Corpotesto"/>
        <w:spacing w:line="360" w:lineRule="auto"/>
        <w:ind w:firstLine="2"/>
        <w:jc w:val="both"/>
        <w:rPr>
          <w:sz w:val="24"/>
          <w:szCs w:val="24"/>
          <w:lang w:val="it-IT"/>
        </w:rPr>
      </w:pPr>
      <w:r w:rsidRPr="004976E3">
        <w:rPr>
          <w:color w:val="1C1C21"/>
          <w:sz w:val="24"/>
          <w:szCs w:val="24"/>
          <w:lang w:val="it-IT"/>
        </w:rPr>
        <w:t>A nostro giudizio, dall'attività svolta e dalle verifiche effettuate come sopra descritto, non sono emersi fatti censurabili o violazioni del Modello Organizzativo adottato dalla PUBLISERVIZI S.P.A., né siamo venuti a conoscenza di atti o condotte che compo</w:t>
      </w:r>
      <w:r w:rsidR="00E81278" w:rsidRPr="004976E3">
        <w:rPr>
          <w:color w:val="1C1C21"/>
          <w:sz w:val="24"/>
          <w:szCs w:val="24"/>
          <w:lang w:val="it-IT"/>
        </w:rPr>
        <w:t>rt</w:t>
      </w:r>
      <w:r w:rsidRPr="004976E3">
        <w:rPr>
          <w:color w:val="1C1C21"/>
          <w:sz w:val="24"/>
          <w:szCs w:val="24"/>
          <w:lang w:val="it-IT"/>
        </w:rPr>
        <w:t>ino una violazione delle disposizioni contenute nel d.lgs 231/2001.</w:t>
      </w:r>
    </w:p>
    <w:p w:rsidR="00704B8D" w:rsidRPr="004976E3" w:rsidRDefault="00464889" w:rsidP="001F38BC">
      <w:pPr>
        <w:pStyle w:val="Corpotesto"/>
        <w:spacing w:line="360" w:lineRule="auto"/>
        <w:jc w:val="both"/>
        <w:rPr>
          <w:sz w:val="24"/>
          <w:szCs w:val="24"/>
          <w:lang w:val="it-IT"/>
        </w:rPr>
      </w:pPr>
      <w:r w:rsidRPr="004976E3">
        <w:rPr>
          <w:color w:val="1C1C21"/>
          <w:sz w:val="24"/>
          <w:szCs w:val="24"/>
          <w:lang w:val="it-IT"/>
        </w:rPr>
        <w:t xml:space="preserve">Empoli (FI), lì </w:t>
      </w:r>
      <w:r w:rsidR="006B6A7D">
        <w:rPr>
          <w:color w:val="1C1C21"/>
          <w:sz w:val="24"/>
          <w:szCs w:val="24"/>
          <w:lang w:val="it-IT"/>
        </w:rPr>
        <w:t>13</w:t>
      </w:r>
      <w:r w:rsidR="00105A62" w:rsidRPr="004976E3">
        <w:rPr>
          <w:color w:val="1C1C21"/>
          <w:sz w:val="24"/>
          <w:szCs w:val="24"/>
          <w:lang w:val="it-IT"/>
        </w:rPr>
        <w:t xml:space="preserve"> gennaio</w:t>
      </w:r>
      <w:r w:rsidR="00E81278" w:rsidRPr="004976E3">
        <w:rPr>
          <w:color w:val="1C1C21"/>
          <w:sz w:val="24"/>
          <w:szCs w:val="24"/>
          <w:lang w:val="it-IT"/>
        </w:rPr>
        <w:t xml:space="preserve"> 20</w:t>
      </w:r>
      <w:r w:rsidR="00247317">
        <w:rPr>
          <w:color w:val="1C1C21"/>
          <w:sz w:val="24"/>
          <w:szCs w:val="24"/>
          <w:lang w:val="it-IT"/>
        </w:rPr>
        <w:t>2</w:t>
      </w:r>
      <w:r w:rsidR="006B6A7D">
        <w:rPr>
          <w:color w:val="1C1C21"/>
          <w:sz w:val="24"/>
          <w:szCs w:val="24"/>
          <w:lang w:val="it-IT"/>
        </w:rPr>
        <w:t>2</w:t>
      </w:r>
    </w:p>
    <w:p w:rsidR="00704B8D" w:rsidRPr="004976E3" w:rsidRDefault="00704B8D" w:rsidP="001F38BC">
      <w:pPr>
        <w:pStyle w:val="Corpotesto"/>
        <w:spacing w:line="360" w:lineRule="auto"/>
        <w:rPr>
          <w:sz w:val="24"/>
          <w:szCs w:val="24"/>
          <w:lang w:val="it-IT"/>
        </w:rPr>
      </w:pPr>
    </w:p>
    <w:p w:rsidR="00704B8D" w:rsidRPr="004976E3" w:rsidRDefault="00704B8D" w:rsidP="001F38BC">
      <w:pPr>
        <w:pStyle w:val="Corpotesto"/>
        <w:spacing w:line="360" w:lineRule="auto"/>
        <w:rPr>
          <w:sz w:val="24"/>
          <w:szCs w:val="24"/>
          <w:lang w:val="it-IT"/>
        </w:rPr>
      </w:pPr>
    </w:p>
    <w:p w:rsidR="00E97F0D" w:rsidRPr="00E97F0D" w:rsidRDefault="00E97F0D" w:rsidP="00E97F0D">
      <w:pPr>
        <w:pStyle w:val="Corpotesto"/>
        <w:spacing w:line="360" w:lineRule="auto"/>
        <w:ind w:left="4253"/>
        <w:jc w:val="center"/>
        <w:rPr>
          <w:b/>
          <w:sz w:val="28"/>
          <w:szCs w:val="24"/>
          <w:lang w:val="it-IT"/>
        </w:rPr>
      </w:pPr>
      <w:r w:rsidRPr="00E97F0D">
        <w:rPr>
          <w:b/>
          <w:color w:val="1C1C21"/>
          <w:w w:val="105"/>
          <w:sz w:val="28"/>
          <w:szCs w:val="24"/>
          <w:lang w:val="it-IT"/>
        </w:rPr>
        <w:t>PUBLISERVIZI S.P</w:t>
      </w:r>
      <w:r w:rsidRPr="00E97F0D">
        <w:rPr>
          <w:b/>
          <w:color w:val="444449"/>
          <w:w w:val="105"/>
          <w:sz w:val="28"/>
          <w:szCs w:val="24"/>
          <w:lang w:val="it-IT"/>
        </w:rPr>
        <w:t>.</w:t>
      </w:r>
      <w:r w:rsidRPr="00E97F0D">
        <w:rPr>
          <w:b/>
          <w:color w:val="1C1C21"/>
          <w:w w:val="105"/>
          <w:sz w:val="28"/>
          <w:szCs w:val="24"/>
          <w:lang w:val="it-IT"/>
        </w:rPr>
        <w:t>A.</w:t>
      </w:r>
    </w:p>
    <w:p w:rsidR="00E97F0D" w:rsidRPr="00E97F0D" w:rsidRDefault="00E97F0D" w:rsidP="00E97F0D">
      <w:pPr>
        <w:pStyle w:val="Corpotesto"/>
        <w:spacing w:line="360" w:lineRule="auto"/>
        <w:ind w:left="4253"/>
        <w:jc w:val="center"/>
        <w:rPr>
          <w:b/>
          <w:color w:val="1C1C21"/>
          <w:w w:val="105"/>
          <w:sz w:val="24"/>
          <w:szCs w:val="24"/>
          <w:lang w:val="it-IT"/>
        </w:rPr>
      </w:pPr>
      <w:r w:rsidRPr="00E97F0D">
        <w:rPr>
          <w:b/>
          <w:color w:val="1C1C21"/>
          <w:w w:val="105"/>
          <w:sz w:val="24"/>
          <w:szCs w:val="24"/>
          <w:lang w:val="it-IT"/>
        </w:rPr>
        <w:t>L' Organismo di Vigilanza</w:t>
      </w:r>
    </w:p>
    <w:p w:rsidR="004976E3" w:rsidRDefault="00105A62" w:rsidP="00E97F0D">
      <w:pPr>
        <w:pStyle w:val="Corpotesto"/>
        <w:spacing w:line="360" w:lineRule="auto"/>
        <w:ind w:left="4253"/>
        <w:jc w:val="center"/>
        <w:rPr>
          <w:color w:val="1C1C21"/>
          <w:sz w:val="24"/>
          <w:szCs w:val="24"/>
          <w:lang w:val="it-IT"/>
        </w:rPr>
      </w:pPr>
      <w:r w:rsidRPr="004976E3">
        <w:rPr>
          <w:color w:val="1C1C21"/>
          <w:sz w:val="24"/>
          <w:szCs w:val="24"/>
          <w:lang w:val="it-IT"/>
        </w:rPr>
        <w:t>S</w:t>
      </w:r>
      <w:r w:rsidR="00464889" w:rsidRPr="004976E3">
        <w:rPr>
          <w:color w:val="1C1C21"/>
          <w:sz w:val="24"/>
          <w:szCs w:val="24"/>
          <w:lang w:val="it-IT"/>
        </w:rPr>
        <w:t>tefano Giraldi</w:t>
      </w:r>
    </w:p>
    <w:p w:rsidR="004976E3" w:rsidRDefault="00E81278" w:rsidP="00E97F0D">
      <w:pPr>
        <w:pStyle w:val="Corpotesto"/>
        <w:spacing w:line="360" w:lineRule="auto"/>
        <w:ind w:left="4253"/>
        <w:jc w:val="center"/>
        <w:rPr>
          <w:color w:val="1C1C21"/>
          <w:sz w:val="24"/>
          <w:szCs w:val="24"/>
          <w:lang w:val="it-IT"/>
        </w:rPr>
      </w:pPr>
      <w:r w:rsidRPr="004976E3">
        <w:rPr>
          <w:color w:val="1C1C21"/>
          <w:sz w:val="24"/>
          <w:szCs w:val="24"/>
          <w:lang w:val="it-IT"/>
        </w:rPr>
        <w:t>Olimpia Banci</w:t>
      </w:r>
    </w:p>
    <w:p w:rsidR="00704B8D" w:rsidRPr="004976E3" w:rsidRDefault="00E81278" w:rsidP="00E97F0D">
      <w:pPr>
        <w:pStyle w:val="Corpotesto"/>
        <w:spacing w:line="360" w:lineRule="auto"/>
        <w:ind w:left="4253"/>
        <w:jc w:val="center"/>
        <w:rPr>
          <w:sz w:val="24"/>
          <w:szCs w:val="24"/>
          <w:lang w:val="it-IT"/>
        </w:rPr>
      </w:pPr>
      <w:r w:rsidRPr="004976E3">
        <w:rPr>
          <w:color w:val="1C1C21"/>
          <w:sz w:val="24"/>
          <w:szCs w:val="24"/>
          <w:lang w:val="it-IT"/>
        </w:rPr>
        <w:t>Leonardo Sforzi</w:t>
      </w:r>
    </w:p>
    <w:p w:rsidR="00E97F0D" w:rsidRPr="004976E3" w:rsidRDefault="00E97F0D">
      <w:pPr>
        <w:pStyle w:val="Corpotesto"/>
        <w:spacing w:line="360" w:lineRule="auto"/>
        <w:ind w:left="4253"/>
        <w:jc w:val="center"/>
        <w:rPr>
          <w:sz w:val="24"/>
          <w:szCs w:val="24"/>
          <w:lang w:val="it-IT"/>
        </w:rPr>
      </w:pPr>
    </w:p>
    <w:sectPr w:rsidR="00E97F0D" w:rsidRPr="004976E3" w:rsidSect="00105A62">
      <w:footerReference w:type="default" r:id="rId9"/>
      <w:pgSz w:w="11910" w:h="16840"/>
      <w:pgMar w:top="1417" w:right="1134" w:bottom="1134" w:left="1134" w:header="0" w:footer="74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53D" w:rsidRDefault="008C653D">
      <w:r>
        <w:separator/>
      </w:r>
    </w:p>
  </w:endnote>
  <w:endnote w:type="continuationSeparator" w:id="0">
    <w:p w:rsidR="008C653D" w:rsidRDefault="008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8D" w:rsidRDefault="000F7CB0">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3544570</wp:posOffset>
              </wp:positionH>
              <wp:positionV relativeFrom="page">
                <wp:posOffset>10052050</wp:posOffset>
              </wp:positionV>
              <wp:extent cx="264795" cy="213360"/>
              <wp:effectExtent l="1270" t="3175"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B8D" w:rsidRDefault="00464889">
                          <w:pPr>
                            <w:spacing w:before="59"/>
                            <w:ind w:left="20"/>
                            <w:rPr>
                              <w:rFonts w:ascii="Arial"/>
                              <w:sz w:val="21"/>
                            </w:rPr>
                          </w:pPr>
                          <w:r>
                            <w:rPr>
                              <w:rFonts w:ascii="Arial"/>
                              <w:color w:val="211F26"/>
                              <w:w w:val="110"/>
                              <w:sz w:val="21"/>
                            </w:rPr>
                            <w:t xml:space="preserve">- </w:t>
                          </w:r>
                          <w:r>
                            <w:fldChar w:fldCharType="begin"/>
                          </w:r>
                          <w:r>
                            <w:rPr>
                              <w:rFonts w:ascii="Arial"/>
                              <w:color w:val="211F26"/>
                              <w:w w:val="110"/>
                              <w:sz w:val="21"/>
                            </w:rPr>
                            <w:instrText xml:space="preserve"> PAGE </w:instrText>
                          </w:r>
                          <w:r>
                            <w:fldChar w:fldCharType="separate"/>
                          </w:r>
                          <w:r w:rsidR="007E3AF8">
                            <w:rPr>
                              <w:rFonts w:ascii="Arial"/>
                              <w:noProof/>
                              <w:color w:val="211F26"/>
                              <w:w w:val="110"/>
                              <w:sz w:val="21"/>
                            </w:rPr>
                            <w:t>1</w:t>
                          </w:r>
                          <w:r>
                            <w:fldChar w:fldCharType="end"/>
                          </w:r>
                          <w:r>
                            <w:rPr>
                              <w:rFonts w:ascii="Arial"/>
                              <w:color w:val="211F26"/>
                              <w:spacing w:val="-36"/>
                              <w:w w:val="110"/>
                              <w:sz w:val="21"/>
                            </w:rPr>
                            <w:t xml:space="preserve"> </w:t>
                          </w:r>
                          <w:r>
                            <w:rPr>
                              <w:rFonts w:ascii="Arial"/>
                              <w:color w:val="211F26"/>
                              <w:w w:val="11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1pt;margin-top:791.5pt;width:20.85pt;height:1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Kk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" filled="f" stroked="f">
              <v:textbox inset="0,0,0,0">
                <w:txbxContent>
                  <w:p w:rsidR="00704B8D" w:rsidRDefault="00464889">
                    <w:pPr>
                      <w:spacing w:before="59"/>
                      <w:ind w:left="20"/>
                      <w:rPr>
                        <w:rFonts w:ascii="Arial"/>
                        <w:sz w:val="21"/>
                      </w:rPr>
                    </w:pPr>
                    <w:r>
                      <w:rPr>
                        <w:rFonts w:ascii="Arial"/>
                        <w:color w:val="211F26"/>
                        <w:w w:val="110"/>
                        <w:sz w:val="21"/>
                      </w:rPr>
                      <w:t xml:space="preserve">- </w:t>
                    </w:r>
                    <w:r>
                      <w:fldChar w:fldCharType="begin"/>
                    </w:r>
                    <w:r>
                      <w:rPr>
                        <w:rFonts w:ascii="Arial"/>
                        <w:color w:val="211F26"/>
                        <w:w w:val="110"/>
                        <w:sz w:val="21"/>
                      </w:rPr>
                      <w:instrText xml:space="preserve"> PAGE </w:instrText>
                    </w:r>
                    <w:r>
                      <w:fldChar w:fldCharType="separate"/>
                    </w:r>
                    <w:r w:rsidR="007E3AF8">
                      <w:rPr>
                        <w:rFonts w:ascii="Arial"/>
                        <w:noProof/>
                        <w:color w:val="211F26"/>
                        <w:w w:val="110"/>
                        <w:sz w:val="21"/>
                      </w:rPr>
                      <w:t>1</w:t>
                    </w:r>
                    <w:r>
                      <w:fldChar w:fldCharType="end"/>
                    </w:r>
                    <w:r>
                      <w:rPr>
                        <w:rFonts w:ascii="Arial"/>
                        <w:color w:val="211F26"/>
                        <w:spacing w:val="-36"/>
                        <w:w w:val="110"/>
                        <w:sz w:val="21"/>
                      </w:rPr>
                      <w:t xml:space="preserve"> </w:t>
                    </w:r>
                    <w:r>
                      <w:rPr>
                        <w:rFonts w:ascii="Arial"/>
                        <w:color w:val="211F26"/>
                        <w:w w:val="110"/>
                        <w:sz w:val="21"/>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53D" w:rsidRDefault="008C653D">
      <w:r>
        <w:separator/>
      </w:r>
    </w:p>
  </w:footnote>
  <w:footnote w:type="continuationSeparator" w:id="0">
    <w:p w:rsidR="008C653D" w:rsidRDefault="008C6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F47D2"/>
    <w:multiLevelType w:val="hybridMultilevel"/>
    <w:tmpl w:val="1996E87A"/>
    <w:lvl w:ilvl="0" w:tplc="2A209456">
      <w:numFmt w:val="bullet"/>
      <w:lvlText w:val="-"/>
      <w:lvlJc w:val="left"/>
      <w:pPr>
        <w:ind w:left="120" w:hanging="149"/>
      </w:pPr>
      <w:rPr>
        <w:rFonts w:ascii="Times New Roman" w:eastAsia="Times New Roman" w:hAnsi="Times New Roman" w:cs="Times New Roman" w:hint="default"/>
        <w:color w:val="1C1C21"/>
        <w:w w:val="104"/>
        <w:sz w:val="23"/>
        <w:szCs w:val="23"/>
      </w:rPr>
    </w:lvl>
    <w:lvl w:ilvl="1" w:tplc="521ED876">
      <w:numFmt w:val="bullet"/>
      <w:lvlText w:val="•"/>
      <w:lvlJc w:val="left"/>
      <w:pPr>
        <w:ind w:left="1198" w:hanging="149"/>
      </w:pPr>
      <w:rPr>
        <w:rFonts w:hint="default"/>
      </w:rPr>
    </w:lvl>
    <w:lvl w:ilvl="2" w:tplc="E502FB2E">
      <w:numFmt w:val="bullet"/>
      <w:lvlText w:val="•"/>
      <w:lvlJc w:val="left"/>
      <w:pPr>
        <w:ind w:left="2276" w:hanging="149"/>
      </w:pPr>
      <w:rPr>
        <w:rFonts w:hint="default"/>
      </w:rPr>
    </w:lvl>
    <w:lvl w:ilvl="3" w:tplc="C69241DA">
      <w:numFmt w:val="bullet"/>
      <w:lvlText w:val="•"/>
      <w:lvlJc w:val="left"/>
      <w:pPr>
        <w:ind w:left="3355" w:hanging="149"/>
      </w:pPr>
      <w:rPr>
        <w:rFonts w:hint="default"/>
      </w:rPr>
    </w:lvl>
    <w:lvl w:ilvl="4" w:tplc="BDD4EED6">
      <w:numFmt w:val="bullet"/>
      <w:lvlText w:val="•"/>
      <w:lvlJc w:val="left"/>
      <w:pPr>
        <w:ind w:left="4433" w:hanging="149"/>
      </w:pPr>
      <w:rPr>
        <w:rFonts w:hint="default"/>
      </w:rPr>
    </w:lvl>
    <w:lvl w:ilvl="5" w:tplc="1EBEA95C">
      <w:numFmt w:val="bullet"/>
      <w:lvlText w:val="•"/>
      <w:lvlJc w:val="left"/>
      <w:pPr>
        <w:ind w:left="5512" w:hanging="149"/>
      </w:pPr>
      <w:rPr>
        <w:rFonts w:hint="default"/>
      </w:rPr>
    </w:lvl>
    <w:lvl w:ilvl="6" w:tplc="D890C2E0">
      <w:numFmt w:val="bullet"/>
      <w:lvlText w:val="•"/>
      <w:lvlJc w:val="left"/>
      <w:pPr>
        <w:ind w:left="6590" w:hanging="149"/>
      </w:pPr>
      <w:rPr>
        <w:rFonts w:hint="default"/>
      </w:rPr>
    </w:lvl>
    <w:lvl w:ilvl="7" w:tplc="98E6274A">
      <w:numFmt w:val="bullet"/>
      <w:lvlText w:val="•"/>
      <w:lvlJc w:val="left"/>
      <w:pPr>
        <w:ind w:left="7668" w:hanging="149"/>
      </w:pPr>
      <w:rPr>
        <w:rFonts w:hint="default"/>
      </w:rPr>
    </w:lvl>
    <w:lvl w:ilvl="8" w:tplc="9E3E5CCE">
      <w:numFmt w:val="bullet"/>
      <w:lvlText w:val="•"/>
      <w:lvlJc w:val="left"/>
      <w:pPr>
        <w:ind w:left="8747" w:hanging="149"/>
      </w:pPr>
      <w:rPr>
        <w:rFonts w:hint="default"/>
      </w:rPr>
    </w:lvl>
  </w:abstractNum>
  <w:abstractNum w:abstractNumId="1">
    <w:nsid w:val="15C42CC1"/>
    <w:multiLevelType w:val="hybridMultilevel"/>
    <w:tmpl w:val="426A5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D470BA"/>
    <w:multiLevelType w:val="hybridMultilevel"/>
    <w:tmpl w:val="C1FEDF9E"/>
    <w:lvl w:ilvl="0" w:tplc="3A063FF4">
      <w:numFmt w:val="bullet"/>
      <w:lvlText w:val="•"/>
      <w:lvlJc w:val="left"/>
      <w:pPr>
        <w:ind w:left="478" w:hanging="345"/>
      </w:pPr>
      <w:rPr>
        <w:rFonts w:hint="default"/>
        <w:w w:val="101"/>
      </w:rPr>
    </w:lvl>
    <w:lvl w:ilvl="1" w:tplc="07B64466">
      <w:numFmt w:val="bullet"/>
      <w:lvlText w:val="•"/>
      <w:lvlJc w:val="left"/>
      <w:pPr>
        <w:ind w:left="1520" w:hanging="345"/>
      </w:pPr>
      <w:rPr>
        <w:rFonts w:hint="default"/>
      </w:rPr>
    </w:lvl>
    <w:lvl w:ilvl="2" w:tplc="86C479FA">
      <w:numFmt w:val="bullet"/>
      <w:lvlText w:val="•"/>
      <w:lvlJc w:val="left"/>
      <w:pPr>
        <w:ind w:left="2560" w:hanging="345"/>
      </w:pPr>
      <w:rPr>
        <w:rFonts w:hint="default"/>
      </w:rPr>
    </w:lvl>
    <w:lvl w:ilvl="3" w:tplc="D4401B6A">
      <w:numFmt w:val="bullet"/>
      <w:lvlText w:val="•"/>
      <w:lvlJc w:val="left"/>
      <w:pPr>
        <w:ind w:left="3601" w:hanging="345"/>
      </w:pPr>
      <w:rPr>
        <w:rFonts w:hint="default"/>
      </w:rPr>
    </w:lvl>
    <w:lvl w:ilvl="4" w:tplc="1E120480">
      <w:numFmt w:val="bullet"/>
      <w:lvlText w:val="•"/>
      <w:lvlJc w:val="left"/>
      <w:pPr>
        <w:ind w:left="4641" w:hanging="345"/>
      </w:pPr>
      <w:rPr>
        <w:rFonts w:hint="default"/>
      </w:rPr>
    </w:lvl>
    <w:lvl w:ilvl="5" w:tplc="1ACC6928">
      <w:numFmt w:val="bullet"/>
      <w:lvlText w:val="•"/>
      <w:lvlJc w:val="left"/>
      <w:pPr>
        <w:ind w:left="5682" w:hanging="345"/>
      </w:pPr>
      <w:rPr>
        <w:rFonts w:hint="default"/>
      </w:rPr>
    </w:lvl>
    <w:lvl w:ilvl="6" w:tplc="BF28F0D8">
      <w:numFmt w:val="bullet"/>
      <w:lvlText w:val="•"/>
      <w:lvlJc w:val="left"/>
      <w:pPr>
        <w:ind w:left="6722" w:hanging="345"/>
      </w:pPr>
      <w:rPr>
        <w:rFonts w:hint="default"/>
      </w:rPr>
    </w:lvl>
    <w:lvl w:ilvl="7" w:tplc="4E6A94B0">
      <w:numFmt w:val="bullet"/>
      <w:lvlText w:val="•"/>
      <w:lvlJc w:val="left"/>
      <w:pPr>
        <w:ind w:left="7762" w:hanging="345"/>
      </w:pPr>
      <w:rPr>
        <w:rFonts w:hint="default"/>
      </w:rPr>
    </w:lvl>
    <w:lvl w:ilvl="8" w:tplc="D09202D6">
      <w:numFmt w:val="bullet"/>
      <w:lvlText w:val="•"/>
      <w:lvlJc w:val="left"/>
      <w:pPr>
        <w:ind w:left="8803" w:hanging="345"/>
      </w:pPr>
      <w:rPr>
        <w:rFonts w:hint="default"/>
      </w:rPr>
    </w:lvl>
  </w:abstractNum>
  <w:abstractNum w:abstractNumId="3">
    <w:nsid w:val="3ADA07F3"/>
    <w:multiLevelType w:val="hybridMultilevel"/>
    <w:tmpl w:val="4F12F8C2"/>
    <w:lvl w:ilvl="0" w:tplc="63AC3DB4">
      <w:start w:val="1"/>
      <w:numFmt w:val="bullet"/>
      <w:lvlText w:val=""/>
      <w:lvlJc w:val="left"/>
      <w:pPr>
        <w:ind w:left="720" w:hanging="360"/>
      </w:pPr>
      <w:rPr>
        <w:rFonts w:ascii="Symbol" w:hAnsi="Symbol"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3850D2"/>
    <w:multiLevelType w:val="hybridMultilevel"/>
    <w:tmpl w:val="7AE65B96"/>
    <w:lvl w:ilvl="0" w:tplc="0BB4672C">
      <w:start w:val="1"/>
      <w:numFmt w:val="lowerLetter"/>
      <w:lvlText w:val="%1)"/>
      <w:lvlJc w:val="left"/>
      <w:pPr>
        <w:ind w:left="816" w:hanging="363"/>
        <w:jc w:val="left"/>
      </w:pPr>
      <w:rPr>
        <w:rFonts w:ascii="Times New Roman" w:eastAsia="Times New Roman" w:hAnsi="Times New Roman" w:cs="Times New Roman" w:hint="default"/>
        <w:color w:val="211F26"/>
        <w:w w:val="107"/>
        <w:sz w:val="23"/>
        <w:szCs w:val="23"/>
      </w:rPr>
    </w:lvl>
    <w:lvl w:ilvl="1" w:tplc="5AF282B6">
      <w:numFmt w:val="bullet"/>
      <w:lvlText w:val="•"/>
      <w:lvlJc w:val="left"/>
      <w:pPr>
        <w:ind w:left="1826" w:hanging="363"/>
      </w:pPr>
      <w:rPr>
        <w:rFonts w:hint="default"/>
      </w:rPr>
    </w:lvl>
    <w:lvl w:ilvl="2" w:tplc="EBD4B33E">
      <w:numFmt w:val="bullet"/>
      <w:lvlText w:val="•"/>
      <w:lvlJc w:val="left"/>
      <w:pPr>
        <w:ind w:left="2832" w:hanging="363"/>
      </w:pPr>
      <w:rPr>
        <w:rFonts w:hint="default"/>
      </w:rPr>
    </w:lvl>
    <w:lvl w:ilvl="3" w:tplc="DA5222E4">
      <w:numFmt w:val="bullet"/>
      <w:lvlText w:val="•"/>
      <w:lvlJc w:val="left"/>
      <w:pPr>
        <w:ind w:left="3839" w:hanging="363"/>
      </w:pPr>
      <w:rPr>
        <w:rFonts w:hint="default"/>
      </w:rPr>
    </w:lvl>
    <w:lvl w:ilvl="4" w:tplc="DA6882E8">
      <w:numFmt w:val="bullet"/>
      <w:lvlText w:val="•"/>
      <w:lvlJc w:val="left"/>
      <w:pPr>
        <w:ind w:left="4845" w:hanging="363"/>
      </w:pPr>
      <w:rPr>
        <w:rFonts w:hint="default"/>
      </w:rPr>
    </w:lvl>
    <w:lvl w:ilvl="5" w:tplc="87A2EF02">
      <w:numFmt w:val="bullet"/>
      <w:lvlText w:val="•"/>
      <w:lvlJc w:val="left"/>
      <w:pPr>
        <w:ind w:left="5852" w:hanging="363"/>
      </w:pPr>
      <w:rPr>
        <w:rFonts w:hint="default"/>
      </w:rPr>
    </w:lvl>
    <w:lvl w:ilvl="6" w:tplc="A9546B8E">
      <w:numFmt w:val="bullet"/>
      <w:lvlText w:val="•"/>
      <w:lvlJc w:val="left"/>
      <w:pPr>
        <w:ind w:left="6858" w:hanging="363"/>
      </w:pPr>
      <w:rPr>
        <w:rFonts w:hint="default"/>
      </w:rPr>
    </w:lvl>
    <w:lvl w:ilvl="7" w:tplc="8C644C72">
      <w:numFmt w:val="bullet"/>
      <w:lvlText w:val="•"/>
      <w:lvlJc w:val="left"/>
      <w:pPr>
        <w:ind w:left="7864" w:hanging="363"/>
      </w:pPr>
      <w:rPr>
        <w:rFonts w:hint="default"/>
      </w:rPr>
    </w:lvl>
    <w:lvl w:ilvl="8" w:tplc="40EAB90A">
      <w:numFmt w:val="bullet"/>
      <w:lvlText w:val="•"/>
      <w:lvlJc w:val="left"/>
      <w:pPr>
        <w:ind w:left="8871" w:hanging="363"/>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8D"/>
    <w:rsid w:val="00071863"/>
    <w:rsid w:val="00096248"/>
    <w:rsid w:val="000F7CB0"/>
    <w:rsid w:val="00105A62"/>
    <w:rsid w:val="00147B2A"/>
    <w:rsid w:val="001A71F1"/>
    <w:rsid w:val="001F38BC"/>
    <w:rsid w:val="002108AF"/>
    <w:rsid w:val="00247317"/>
    <w:rsid w:val="003E15B1"/>
    <w:rsid w:val="00464889"/>
    <w:rsid w:val="004971AC"/>
    <w:rsid w:val="004976E3"/>
    <w:rsid w:val="005D4D91"/>
    <w:rsid w:val="006B6A7D"/>
    <w:rsid w:val="00704B8D"/>
    <w:rsid w:val="007B4274"/>
    <w:rsid w:val="007E3AF8"/>
    <w:rsid w:val="00806293"/>
    <w:rsid w:val="00866898"/>
    <w:rsid w:val="008C653D"/>
    <w:rsid w:val="00927C65"/>
    <w:rsid w:val="00A01F9F"/>
    <w:rsid w:val="00A132FC"/>
    <w:rsid w:val="00A572CB"/>
    <w:rsid w:val="00AF4A84"/>
    <w:rsid w:val="00B33BEE"/>
    <w:rsid w:val="00D205D2"/>
    <w:rsid w:val="00D63436"/>
    <w:rsid w:val="00DB0FE0"/>
    <w:rsid w:val="00DE543C"/>
    <w:rsid w:val="00E81278"/>
    <w:rsid w:val="00E97F0D"/>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5AF68A-20EF-4E00-8B19-49856A8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jc w:val="right"/>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pPr>
      <w:spacing w:before="146"/>
      <w:ind w:left="120" w:hanging="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27C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pec.publiservizi.it" TargetMode="External"/><Relationship Id="rId3" Type="http://schemas.openxmlformats.org/officeDocument/2006/relationships/settings" Target="settings.xml"/><Relationship Id="rId7" Type="http://schemas.openxmlformats.org/officeDocument/2006/relationships/hyperlink" Target="mailto:info@publiserviz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Giraldi</dc:creator>
  <cp:lastModifiedBy>Alessandro Valguarnera</cp:lastModifiedBy>
  <cp:revision>2</cp:revision>
  <dcterms:created xsi:type="dcterms:W3CDTF">2022-01-17T08:38:00Z</dcterms:created>
  <dcterms:modified xsi:type="dcterms:W3CDTF">2022-01-17T08:38:00Z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RICOH Aficio MP C4502</vt:lpwstr>
  </property>
  <property fmtid="{D5CDD505-2E9C-101B-9397-08002B2CF9AE}" pid="4" name="LastSaved">
    <vt:filetime>2018-02-09T00:00:00Z</vt:filetime>
  </property>
</Properties>
</file>